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31" w:rsidRPr="00F05F79" w:rsidRDefault="004D584B">
      <w:pPr>
        <w:rPr>
          <w:sz w:val="24"/>
          <w:szCs w:val="24"/>
        </w:rPr>
      </w:pPr>
      <w:r w:rsidRPr="00F05F79">
        <w:rPr>
          <w:b/>
          <w:sz w:val="24"/>
          <w:szCs w:val="24"/>
        </w:rPr>
        <w:t xml:space="preserve">ME: </w:t>
      </w:r>
      <w:r w:rsidRPr="00F05F79">
        <w:rPr>
          <w:sz w:val="24"/>
          <w:szCs w:val="24"/>
        </w:rPr>
        <w:t>OK, I need everyone’s attention so we can begin our lesson on Dealing with Critical Feedback.  You might recall, our last lesson was on an Introduction to Social Skills.  We are going to learn a</w:t>
      </w:r>
      <w:bookmarkStart w:id="0" w:name="_GoBack"/>
      <w:bookmarkEnd w:id="0"/>
      <w:r w:rsidRPr="00F05F79">
        <w:rPr>
          <w:sz w:val="24"/>
          <w:szCs w:val="24"/>
        </w:rPr>
        <w:t xml:space="preserve">bout dealing with critical feedback today.  Patrice, last week when Ben told you your dress was wrinkled, you seemed to have a hard time figuring out how to respond.  Today’s lesson will help you navigate these social situations better.  During this lesson we will learn how to respond to feedback when its critical in nature.  We will also have an understanding of </w:t>
      </w:r>
      <w:r w:rsidR="00C76A1A" w:rsidRPr="00F05F79">
        <w:rPr>
          <w:sz w:val="24"/>
          <w:szCs w:val="24"/>
        </w:rPr>
        <w:t>a new acronym called TACT and how this relates to expected behavior</w:t>
      </w:r>
      <w:r w:rsidR="007C3BED" w:rsidRPr="00F05F79">
        <w:rPr>
          <w:sz w:val="24"/>
          <w:szCs w:val="24"/>
        </w:rPr>
        <w:t xml:space="preserve"> during social </w:t>
      </w:r>
      <w:r w:rsidRPr="00F05F79">
        <w:rPr>
          <w:sz w:val="24"/>
          <w:szCs w:val="24"/>
        </w:rPr>
        <w:t>situations</w:t>
      </w:r>
      <w:r w:rsidR="007C3BED" w:rsidRPr="00F05F79">
        <w:rPr>
          <w:sz w:val="24"/>
          <w:szCs w:val="24"/>
        </w:rPr>
        <w:t xml:space="preserve"> when you receive feedback</w:t>
      </w:r>
      <w:r w:rsidRPr="00F05F79">
        <w:rPr>
          <w:sz w:val="24"/>
          <w:szCs w:val="24"/>
        </w:rPr>
        <w:t xml:space="preserve">. </w:t>
      </w:r>
      <w:r w:rsidR="00C76A1A" w:rsidRPr="00F05F79">
        <w:rPr>
          <w:sz w:val="24"/>
          <w:szCs w:val="24"/>
        </w:rPr>
        <w:t xml:space="preserve"> Who can remember from our first lesson on Social Skills what “SEE” stands for?  </w:t>
      </w:r>
      <w:r w:rsidR="00C76A1A" w:rsidRPr="00F05F79">
        <w:rPr>
          <w:i/>
          <w:color w:val="FF0000"/>
          <w:sz w:val="24"/>
          <w:szCs w:val="24"/>
        </w:rPr>
        <w:t>Patrice:</w:t>
      </w:r>
      <w:r w:rsidR="00C76A1A" w:rsidRPr="00F05F79">
        <w:rPr>
          <w:color w:val="FF0000"/>
          <w:sz w:val="24"/>
          <w:szCs w:val="24"/>
        </w:rPr>
        <w:t xml:space="preserve"> </w:t>
      </w:r>
      <w:r w:rsidR="00C76A1A" w:rsidRPr="00F05F79">
        <w:rPr>
          <w:i/>
          <w:color w:val="FF0000"/>
          <w:sz w:val="24"/>
          <w:szCs w:val="24"/>
        </w:rPr>
        <w:t>The SEE st</w:t>
      </w:r>
      <w:r w:rsidR="007C3BED" w:rsidRPr="00F05F79">
        <w:rPr>
          <w:i/>
          <w:color w:val="FF0000"/>
          <w:sz w:val="24"/>
          <w:szCs w:val="24"/>
        </w:rPr>
        <w:t>ands for s</w:t>
      </w:r>
      <w:r w:rsidR="00C76A1A" w:rsidRPr="00F05F79">
        <w:rPr>
          <w:i/>
          <w:color w:val="FF0000"/>
          <w:sz w:val="24"/>
          <w:szCs w:val="24"/>
        </w:rPr>
        <w:t>ound is neutral, expression is neutral and eye contact.</w:t>
      </w:r>
      <w:r w:rsidRPr="00F05F79">
        <w:rPr>
          <w:sz w:val="24"/>
          <w:szCs w:val="24"/>
        </w:rPr>
        <w:t xml:space="preserve"> </w:t>
      </w:r>
      <w:r w:rsidR="00C76A1A" w:rsidRPr="00F05F79">
        <w:rPr>
          <w:sz w:val="24"/>
          <w:szCs w:val="24"/>
        </w:rPr>
        <w:t xml:space="preserve"> Nice Job Patrice!  Let’s celebrate that correct answer.  Here is a piece of candy. </w:t>
      </w:r>
      <w:r w:rsidRPr="00F05F79">
        <w:rPr>
          <w:sz w:val="24"/>
          <w:szCs w:val="24"/>
        </w:rPr>
        <w:t xml:space="preserve"> I expect that you will follow along with my lesson today and participate when necessary.  There will be opportunity for role play, so Patrice, you and Lauren will role play together at that t</w:t>
      </w:r>
      <w:r w:rsidR="007C3BED" w:rsidRPr="00F05F79">
        <w:rPr>
          <w:sz w:val="24"/>
          <w:szCs w:val="24"/>
        </w:rPr>
        <w:t>ime.  Are there any questions?</w:t>
      </w:r>
    </w:p>
    <w:p w:rsidR="004D584B" w:rsidRPr="00F05F79" w:rsidRDefault="004D584B">
      <w:pPr>
        <w:rPr>
          <w:sz w:val="24"/>
          <w:szCs w:val="24"/>
        </w:rPr>
      </w:pPr>
      <w:r w:rsidRPr="00F05F79">
        <w:rPr>
          <w:b/>
          <w:sz w:val="24"/>
          <w:szCs w:val="24"/>
        </w:rPr>
        <w:t xml:space="preserve">ME: </w:t>
      </w:r>
      <w:r w:rsidRPr="00F05F79">
        <w:rPr>
          <w:sz w:val="24"/>
          <w:szCs w:val="24"/>
        </w:rPr>
        <w:t>Please log into the Socially Wise program.  After the introduction, please click on “</w:t>
      </w:r>
      <w:r w:rsidR="00C76A1A" w:rsidRPr="00F05F79">
        <w:rPr>
          <w:sz w:val="24"/>
          <w:szCs w:val="24"/>
        </w:rPr>
        <w:t>Returning User”.  Please type in the code NC200</w:t>
      </w:r>
      <w:r w:rsidR="007C3BED" w:rsidRPr="00F05F79">
        <w:rPr>
          <w:sz w:val="24"/>
          <w:szCs w:val="24"/>
        </w:rPr>
        <w:t xml:space="preserve"> found on your index card</w:t>
      </w:r>
      <w:r w:rsidR="00C76A1A" w:rsidRPr="00F05F79">
        <w:rPr>
          <w:sz w:val="24"/>
          <w:szCs w:val="24"/>
        </w:rPr>
        <w:t xml:space="preserve"> and then click on “Dealing with Critical Feedback”.  You will need your headphones to continue.  Please navigate through the program as you did in the first lesson.</w:t>
      </w:r>
      <w:r w:rsidR="007C3BED" w:rsidRPr="00F05F79">
        <w:rPr>
          <w:sz w:val="24"/>
          <w:szCs w:val="24"/>
        </w:rPr>
        <w:t xml:space="preserve">  I will be walking around to answer any questions you might have.</w:t>
      </w:r>
    </w:p>
    <w:p w:rsidR="00D96DE2" w:rsidRPr="00F05F79" w:rsidRDefault="00D96DE2">
      <w:pPr>
        <w:rPr>
          <w:sz w:val="24"/>
          <w:szCs w:val="24"/>
        </w:rPr>
      </w:pPr>
      <w:r w:rsidRPr="00F05F79">
        <w:rPr>
          <w:b/>
          <w:sz w:val="24"/>
          <w:szCs w:val="24"/>
        </w:rPr>
        <w:t xml:space="preserve">ME: </w:t>
      </w:r>
      <w:r w:rsidRPr="00F05F79">
        <w:rPr>
          <w:sz w:val="24"/>
          <w:szCs w:val="24"/>
        </w:rPr>
        <w:t xml:space="preserve">Please stop now that you have completed the See It section of the program.  Can someone please tell me something you have learned so far?  </w:t>
      </w:r>
      <w:r w:rsidRPr="00F05F79">
        <w:rPr>
          <w:i/>
          <w:color w:val="FF0000"/>
          <w:sz w:val="24"/>
          <w:szCs w:val="24"/>
        </w:rPr>
        <w:t xml:space="preserve">Lauren: I learned that TACT stands for think and stay calm, acknowledge the feedback, clarify the information and tailor a mature response.  </w:t>
      </w:r>
      <w:r w:rsidRPr="00F05F79">
        <w:rPr>
          <w:sz w:val="24"/>
          <w:szCs w:val="24"/>
        </w:rPr>
        <w:t>Nice job Lauren!  Let’s celebrate your learning.  You get 5 minutes of extra lunch time today.  Please continue to the Quiz It section of the program.</w:t>
      </w:r>
    </w:p>
    <w:p w:rsidR="007C3BED" w:rsidRPr="00F05F79" w:rsidRDefault="007C3BED">
      <w:pPr>
        <w:rPr>
          <w:sz w:val="24"/>
          <w:szCs w:val="24"/>
        </w:rPr>
      </w:pPr>
      <w:r w:rsidRPr="00F05F79">
        <w:rPr>
          <w:sz w:val="24"/>
          <w:szCs w:val="24"/>
          <w:u w:val="single"/>
        </w:rPr>
        <w:t>QUIZ IT</w:t>
      </w:r>
      <w:r w:rsidRPr="00F05F79">
        <w:rPr>
          <w:sz w:val="24"/>
          <w:szCs w:val="24"/>
        </w:rPr>
        <w:t>: Please type your name in and print your certificate when done.</w:t>
      </w:r>
    </w:p>
    <w:p w:rsidR="007C3BED" w:rsidRPr="00F05F79" w:rsidRDefault="007C3BED">
      <w:pPr>
        <w:rPr>
          <w:sz w:val="24"/>
          <w:szCs w:val="24"/>
        </w:rPr>
      </w:pPr>
      <w:r w:rsidRPr="00F05F79">
        <w:rPr>
          <w:sz w:val="24"/>
          <w:szCs w:val="24"/>
          <w:u w:val="single"/>
        </w:rPr>
        <w:t>LIVE IT</w:t>
      </w:r>
      <w:r w:rsidRPr="00F05F79">
        <w:rPr>
          <w:sz w:val="24"/>
          <w:szCs w:val="24"/>
        </w:rPr>
        <w:t>: Watch the example and then I will hand you your role play activity sheet.  Read situation #1, and role play your part with your partner.  After you are done, you will talk with your partner and complete the checkli</w:t>
      </w:r>
      <w:r w:rsidR="00F05F79" w:rsidRPr="00F05F79">
        <w:rPr>
          <w:sz w:val="24"/>
          <w:szCs w:val="24"/>
        </w:rPr>
        <w:t>st and evaluate each other for all 4 situations.  Once you think you have mastered this skill, please let me know and you can demonstrate one situation to me.</w:t>
      </w:r>
    </w:p>
    <w:p w:rsidR="00F05F79" w:rsidRPr="00F05F79" w:rsidRDefault="00F05F79">
      <w:pPr>
        <w:rPr>
          <w:sz w:val="24"/>
          <w:szCs w:val="24"/>
        </w:rPr>
      </w:pPr>
      <w:r w:rsidRPr="00F05F79">
        <w:rPr>
          <w:b/>
          <w:sz w:val="24"/>
          <w:szCs w:val="24"/>
        </w:rPr>
        <w:t xml:space="preserve">ME: </w:t>
      </w:r>
      <w:r w:rsidRPr="00F05F79">
        <w:rPr>
          <w:sz w:val="24"/>
          <w:szCs w:val="24"/>
        </w:rPr>
        <w:t xml:space="preserve">Let’s review the lesson that we completed today.  What was the name of our lesson? </w:t>
      </w:r>
      <w:r w:rsidRPr="00F05F79">
        <w:rPr>
          <w:i/>
          <w:color w:val="FF0000"/>
          <w:sz w:val="24"/>
          <w:szCs w:val="24"/>
        </w:rPr>
        <w:t xml:space="preserve">Patrice: Dealing with critical feedback.  </w:t>
      </w:r>
      <w:r w:rsidRPr="00F05F79">
        <w:rPr>
          <w:sz w:val="24"/>
          <w:szCs w:val="24"/>
        </w:rPr>
        <w:t xml:space="preserve">Nice job Patrice.  Who can tell me what TACT stands for when dealing with social situations? </w:t>
      </w:r>
      <w:r w:rsidRPr="00F05F79">
        <w:rPr>
          <w:i/>
          <w:color w:val="FF0000"/>
          <w:sz w:val="24"/>
          <w:szCs w:val="24"/>
        </w:rPr>
        <w:t>Patrice: T-think and stay calm, A-acknowledge the feedback, C-clarify the information, T- tailor a mature response.</w:t>
      </w:r>
      <w:r w:rsidRPr="00F05F79">
        <w:rPr>
          <w:sz w:val="24"/>
          <w:szCs w:val="24"/>
        </w:rPr>
        <w:t xml:space="preserve">  Well done Patrice.  Last week when Ben told you your dress was wrinkled; how might you now respond to him after completed todays lesson?  </w:t>
      </w:r>
    </w:p>
    <w:p w:rsidR="00F05F79" w:rsidRPr="00F05F79" w:rsidRDefault="00F05F79">
      <w:pPr>
        <w:rPr>
          <w:sz w:val="24"/>
          <w:szCs w:val="24"/>
        </w:rPr>
      </w:pPr>
      <w:r w:rsidRPr="00F05F79">
        <w:rPr>
          <w:sz w:val="24"/>
          <w:szCs w:val="24"/>
        </w:rPr>
        <w:t>Thanks for your attention and participation today.  Job well done!</w:t>
      </w:r>
    </w:p>
    <w:p w:rsidR="004D584B" w:rsidRPr="00F05F79" w:rsidRDefault="004D584B">
      <w:pPr>
        <w:rPr>
          <w:sz w:val="24"/>
          <w:szCs w:val="24"/>
        </w:rPr>
      </w:pPr>
    </w:p>
    <w:sectPr w:rsidR="004D584B" w:rsidRPr="00F05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4B"/>
    <w:rsid w:val="00302AE6"/>
    <w:rsid w:val="004D584B"/>
    <w:rsid w:val="006B6631"/>
    <w:rsid w:val="007C3BED"/>
    <w:rsid w:val="00C76A1A"/>
    <w:rsid w:val="00D96DE2"/>
    <w:rsid w:val="00F0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3B64"/>
  <w15:chartTrackingRefBased/>
  <w15:docId w15:val="{24669567-5CB9-4385-8BDB-CB2A48E4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Erin</dc:creator>
  <cp:keywords/>
  <dc:description/>
  <cp:lastModifiedBy>Barry, Erin</cp:lastModifiedBy>
  <cp:revision>4</cp:revision>
  <dcterms:created xsi:type="dcterms:W3CDTF">2018-09-14T13:41:00Z</dcterms:created>
  <dcterms:modified xsi:type="dcterms:W3CDTF">2018-09-14T14:27:00Z</dcterms:modified>
</cp:coreProperties>
</file>