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4ACCF" w14:textId="0444C1FD" w:rsidR="007F24B3" w:rsidRDefault="007F24B3">
      <w:bookmarkStart w:id="0" w:name="_GoBack"/>
      <w:bookmarkEnd w:id="0"/>
      <w:r w:rsidRPr="007F24B3">
        <w:rPr>
          <w:b/>
          <w:bCs/>
        </w:rPr>
        <w:t>Subject:</w:t>
      </w:r>
      <w:r>
        <w:t xml:space="preserve"> Physical Education </w:t>
      </w:r>
      <w:r w:rsidR="00831E51" w:rsidRPr="000B73A8">
        <w:rPr>
          <w:b/>
          <w:bCs/>
        </w:rPr>
        <w:t>Topic:</w:t>
      </w:r>
      <w:r w:rsidR="00831E51">
        <w:t xml:space="preserve"> Weight Room</w:t>
      </w:r>
      <w:r w:rsidR="000B73A8">
        <w:t xml:space="preserve"> </w:t>
      </w:r>
      <w:r w:rsidR="00831E51">
        <w:t xml:space="preserve"> </w:t>
      </w:r>
    </w:p>
    <w:p w14:paraId="62573491" w14:textId="77777777" w:rsidR="00831E51" w:rsidRDefault="007F24B3" w:rsidP="007F24B3">
      <w:pPr>
        <w:pStyle w:val="subsectiona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7F24B3">
        <w:rPr>
          <w:rFonts w:asciiTheme="minorHAnsi" w:hAnsiTheme="minorHAnsi" w:cstheme="minorHAnsi"/>
          <w:b/>
          <w:bCs/>
          <w:sz w:val="22"/>
          <w:szCs w:val="22"/>
        </w:rPr>
        <w:t>TEKS:</w:t>
      </w:r>
      <w:r w:rsidRPr="007F24B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116</w:t>
      </w:r>
      <w:r w:rsidR="00831E51">
        <w:rPr>
          <w:rFonts w:asciiTheme="minorHAnsi" w:hAnsiTheme="minorHAnsi" w:cstheme="minorHAnsi"/>
          <w:sz w:val="22"/>
          <w:szCs w:val="22"/>
        </w:rPr>
        <w:t xml:space="preserve">.54. Aerobic Activities </w:t>
      </w:r>
    </w:p>
    <w:p w14:paraId="706B40BE" w14:textId="64DF373E" w:rsidR="007F24B3" w:rsidRPr="007F24B3" w:rsidRDefault="007F24B3" w:rsidP="007F24B3">
      <w:pPr>
        <w:pStyle w:val="subsectiona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7F24B3">
        <w:rPr>
          <w:rFonts w:asciiTheme="minorHAnsi" w:hAnsiTheme="minorHAnsi" w:cstheme="minorHAnsi"/>
          <w:sz w:val="22"/>
          <w:szCs w:val="22"/>
        </w:rPr>
        <w:t>(c) Knowledge and skills.</w:t>
      </w:r>
    </w:p>
    <w:p w14:paraId="5D9FA272" w14:textId="77777777" w:rsidR="007F24B3" w:rsidRPr="007F24B3" w:rsidRDefault="007F24B3" w:rsidP="007F24B3">
      <w:pPr>
        <w:pStyle w:val="paragraph1"/>
        <w:shd w:val="clear" w:color="auto" w:fill="FFFFFF"/>
        <w:ind w:left="720"/>
        <w:rPr>
          <w:rFonts w:asciiTheme="minorHAnsi" w:hAnsiTheme="minorHAnsi" w:cstheme="minorHAnsi"/>
          <w:sz w:val="22"/>
          <w:szCs w:val="22"/>
        </w:rPr>
      </w:pPr>
      <w:r w:rsidRPr="007F24B3">
        <w:rPr>
          <w:rFonts w:asciiTheme="minorHAnsi" w:hAnsiTheme="minorHAnsi" w:cstheme="minorHAnsi"/>
          <w:sz w:val="22"/>
          <w:szCs w:val="22"/>
        </w:rPr>
        <w:t>(1)  Physical activity and health. The student develops the ability to perform a level of competency in aerobic activities. The student is expected to:</w:t>
      </w:r>
    </w:p>
    <w:p w14:paraId="5027DF22" w14:textId="77777777" w:rsidR="007F24B3" w:rsidRPr="007F24B3" w:rsidRDefault="007F24B3" w:rsidP="007F24B3">
      <w:pPr>
        <w:pStyle w:val="subparagrapha"/>
        <w:shd w:val="clear" w:color="auto" w:fill="FFFFFF"/>
        <w:ind w:left="1440"/>
        <w:rPr>
          <w:rFonts w:asciiTheme="minorHAnsi" w:hAnsiTheme="minorHAnsi" w:cstheme="minorHAnsi"/>
          <w:sz w:val="22"/>
          <w:szCs w:val="22"/>
        </w:rPr>
      </w:pPr>
      <w:r w:rsidRPr="007F24B3">
        <w:rPr>
          <w:rFonts w:asciiTheme="minorHAnsi" w:hAnsiTheme="minorHAnsi" w:cstheme="minorHAnsi"/>
          <w:sz w:val="22"/>
          <w:szCs w:val="22"/>
        </w:rPr>
        <w:t>(A)  exhibit a level of competency in two or more aerobic activities that may include aerobic dance, aqua aerobics, cycling, jogging, power walking, recreational dance, and step aerobics; and</w:t>
      </w:r>
    </w:p>
    <w:p w14:paraId="24A7EE86" w14:textId="0FA4ECCC" w:rsidR="007F24B3" w:rsidRDefault="007F24B3" w:rsidP="007F24B3">
      <w:pPr>
        <w:pStyle w:val="subparagrapha"/>
        <w:shd w:val="clear" w:color="auto" w:fill="FFFFFF"/>
        <w:ind w:left="1440"/>
        <w:rPr>
          <w:rFonts w:asciiTheme="minorHAnsi" w:hAnsiTheme="minorHAnsi" w:cstheme="minorHAnsi"/>
          <w:sz w:val="22"/>
          <w:szCs w:val="22"/>
        </w:rPr>
      </w:pPr>
      <w:r w:rsidRPr="007F24B3">
        <w:rPr>
          <w:rFonts w:asciiTheme="minorHAnsi" w:hAnsiTheme="minorHAnsi" w:cstheme="minorHAnsi"/>
          <w:sz w:val="22"/>
          <w:szCs w:val="22"/>
        </w:rPr>
        <w:t>(B)  consistently perform skills, strategies, and rules at a basic level of competency.</w:t>
      </w:r>
    </w:p>
    <w:p w14:paraId="31635019" w14:textId="10EEB9B4" w:rsidR="007F24B3" w:rsidRDefault="00831E51" w:rsidP="000B73A8">
      <w:pPr>
        <w:pStyle w:val="subparagrapha"/>
        <w:shd w:val="clear" w:color="auto" w:fill="FFFFFF"/>
        <w:ind w:left="144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31E51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r w:rsidRPr="00831E51">
        <w:rPr>
          <w:rFonts w:asciiTheme="minorHAnsi" w:hAnsiTheme="minorHAnsi" w:cstheme="minorHAnsi"/>
          <w:sz w:val="22"/>
          <w:szCs w:val="22"/>
          <w:shd w:val="clear" w:color="auto" w:fill="FFFFFF"/>
        </w:rPr>
        <w:t>C</w:t>
      </w:r>
      <w:r w:rsidRPr="00831E51">
        <w:rPr>
          <w:rFonts w:asciiTheme="minorHAnsi" w:hAnsiTheme="minorHAnsi" w:cstheme="minorHAnsi"/>
          <w:sz w:val="22"/>
          <w:szCs w:val="22"/>
          <w:shd w:val="clear" w:color="auto" w:fill="FFFFFF"/>
        </w:rPr>
        <w:t>)  analyze and evaluate personal fitness status in terms of cardiovascular endurance, muscular strength and endurance, flexibility, and body composition;</w:t>
      </w:r>
    </w:p>
    <w:p w14:paraId="3156F114" w14:textId="77777777" w:rsidR="00433D68" w:rsidRPr="000B73A8" w:rsidRDefault="00433D68" w:rsidP="000B73A8">
      <w:pPr>
        <w:pStyle w:val="subparagrapha"/>
        <w:shd w:val="clear" w:color="auto" w:fill="FFFFFF"/>
        <w:ind w:left="1440"/>
        <w:rPr>
          <w:rFonts w:asciiTheme="minorHAnsi" w:hAnsiTheme="minorHAnsi" w:cstheme="minorHAnsi"/>
          <w:sz w:val="22"/>
          <w:szCs w:val="22"/>
        </w:rPr>
      </w:pPr>
    </w:p>
    <w:p w14:paraId="5E5D8F06" w14:textId="3E578714" w:rsidR="007F24B3" w:rsidRDefault="007F24B3">
      <w:r w:rsidRPr="000B73A8">
        <w:rPr>
          <w:b/>
          <w:bCs/>
        </w:rPr>
        <w:t>Learning Objective</w:t>
      </w:r>
      <w:r>
        <w:t xml:space="preserve">: </w:t>
      </w:r>
      <w:r w:rsidR="00831E51">
        <w:t>Students will be able to properly perform a squat on a smith machine in the weight room</w:t>
      </w:r>
    </w:p>
    <w:p w14:paraId="3EE5CCCD" w14:textId="77777777" w:rsidR="00433D68" w:rsidRDefault="00433D68"/>
    <w:p w14:paraId="774A692D" w14:textId="7A040D97" w:rsidR="00831E51" w:rsidRDefault="00831E51">
      <w:r w:rsidRPr="000B73A8">
        <w:rPr>
          <w:b/>
          <w:bCs/>
        </w:rPr>
        <w:t>Activity</w:t>
      </w:r>
      <w:r>
        <w:t xml:space="preserve">: Students will partner up at a smith machine </w:t>
      </w:r>
      <w:r w:rsidR="000B73A8">
        <w:t xml:space="preserve">(squat rack) </w:t>
      </w:r>
      <w:r>
        <w:t xml:space="preserve">and do 3 sets of 10 for squats. Some students may add weight </w:t>
      </w:r>
      <w:r w:rsidR="000B73A8">
        <w:t xml:space="preserve">to make it more challenging while others will feel more comfortable just using the bar. </w:t>
      </w:r>
    </w:p>
    <w:p w14:paraId="088A57D0" w14:textId="77777777" w:rsidR="00433D68" w:rsidRDefault="00433D68"/>
    <w:p w14:paraId="6F3C5210" w14:textId="686989B3" w:rsidR="007F24B3" w:rsidRDefault="007F24B3">
      <w:r w:rsidRPr="000B73A8">
        <w:rPr>
          <w:b/>
          <w:bCs/>
        </w:rPr>
        <w:t>Active Classroom Resources</w:t>
      </w:r>
      <w:r>
        <w:t>:</w:t>
      </w:r>
      <w:r w:rsidR="00433D68">
        <w:t xml:space="preserve"> Video on proper squat form</w:t>
      </w:r>
      <w:r w:rsidR="00831E51">
        <w:t xml:space="preserve"> </w:t>
      </w:r>
      <w:hyperlink r:id="rId4" w:history="1">
        <w:r w:rsidR="000B73A8">
          <w:rPr>
            <w:rStyle w:val="Hyperlink"/>
          </w:rPr>
          <w:t>https://www.youtube.com/watch?v=nEQQle9-0NA</w:t>
        </w:r>
      </w:hyperlink>
      <w:r w:rsidR="000B73A8">
        <w:t xml:space="preserve"> </w:t>
      </w:r>
    </w:p>
    <w:p w14:paraId="33D47E75" w14:textId="77777777" w:rsidR="00433D68" w:rsidRDefault="00433D68"/>
    <w:p w14:paraId="44DCACB6" w14:textId="1F0E1535" w:rsidR="007F24B3" w:rsidRDefault="007F24B3">
      <w:r w:rsidRPr="000B73A8">
        <w:rPr>
          <w:b/>
          <w:bCs/>
        </w:rPr>
        <w:t>Quality Questions</w:t>
      </w:r>
      <w:r>
        <w:t>:</w:t>
      </w:r>
      <w:r w:rsidR="00831E51">
        <w:t xml:space="preserve"> Students will answer “what are the benefits of training in the weight room?” </w:t>
      </w:r>
    </w:p>
    <w:p w14:paraId="2860F0D3" w14:textId="77777777" w:rsidR="007F24B3" w:rsidRDefault="007F24B3"/>
    <w:sectPr w:rsidR="007F2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B3"/>
    <w:rsid w:val="000B73A8"/>
    <w:rsid w:val="00433D68"/>
    <w:rsid w:val="007F24B3"/>
    <w:rsid w:val="0083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2F89E"/>
  <w15:chartTrackingRefBased/>
  <w15:docId w15:val="{068CB972-B1CC-4129-8392-D159F162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ectiona">
    <w:name w:val="subsectiona"/>
    <w:basedOn w:val="Normal"/>
    <w:rsid w:val="007F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1">
    <w:name w:val="paragraph1"/>
    <w:basedOn w:val="Normal"/>
    <w:rsid w:val="007F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paragrapha">
    <w:name w:val="subparagrapha"/>
    <w:basedOn w:val="Normal"/>
    <w:rsid w:val="007F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7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EQQle9-0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Erica</dc:creator>
  <cp:keywords/>
  <dc:description/>
  <cp:lastModifiedBy>Rodriguez, Erica</cp:lastModifiedBy>
  <cp:revision>1</cp:revision>
  <dcterms:created xsi:type="dcterms:W3CDTF">2020-05-26T02:54:00Z</dcterms:created>
  <dcterms:modified xsi:type="dcterms:W3CDTF">2020-05-26T03:27:00Z</dcterms:modified>
</cp:coreProperties>
</file>