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FB3" w:rsidRPr="00F21D1C" w:rsidRDefault="00001FB3" w:rsidP="00001FB3">
      <w:pPr>
        <w:jc w:val="center"/>
        <w:rPr>
          <w:rFonts w:ascii="Arial" w:hAnsi="Arial" w:cs="Arial"/>
          <w:b/>
          <w:sz w:val="24"/>
          <w:szCs w:val="24"/>
        </w:rPr>
      </w:pPr>
      <w:r w:rsidRPr="00F21D1C">
        <w:rPr>
          <w:rFonts w:ascii="Arial" w:hAnsi="Arial" w:cs="Arial"/>
          <w:b/>
          <w:sz w:val="24"/>
          <w:szCs w:val="24"/>
        </w:rPr>
        <w:t>STRATEGIC INSTRUCTION MODEL (SIM™)</w:t>
      </w:r>
    </w:p>
    <w:p w:rsidR="00001FB3" w:rsidRPr="00F21D1C" w:rsidRDefault="00001FB3" w:rsidP="00001FB3">
      <w:pPr>
        <w:jc w:val="center"/>
        <w:rPr>
          <w:rFonts w:ascii="Arial" w:hAnsi="Arial" w:cs="Arial"/>
          <w:b/>
          <w:sz w:val="24"/>
          <w:szCs w:val="24"/>
        </w:rPr>
      </w:pPr>
    </w:p>
    <w:p w:rsidR="00001FB3" w:rsidRPr="00F21D1C" w:rsidRDefault="00001FB3" w:rsidP="00001FB3">
      <w:pPr>
        <w:rPr>
          <w:rFonts w:ascii="Arial" w:hAnsi="Arial" w:cs="Arial"/>
          <w:sz w:val="24"/>
          <w:szCs w:val="24"/>
        </w:rPr>
      </w:pPr>
      <w:r w:rsidRPr="00F21D1C">
        <w:rPr>
          <w:rFonts w:ascii="Arial" w:hAnsi="Arial" w:cs="Arial"/>
          <w:sz w:val="24"/>
          <w:szCs w:val="24"/>
        </w:rPr>
        <w:t xml:space="preserve">Reflection of Apprentice: Donni Perry       </w:t>
      </w:r>
      <w:r>
        <w:rPr>
          <w:rFonts w:ascii="Arial" w:hAnsi="Arial" w:cs="Arial"/>
          <w:sz w:val="24"/>
          <w:szCs w:val="24"/>
        </w:rPr>
        <w:t xml:space="preserve"> Coach: Helen Barrier</w:t>
      </w:r>
    </w:p>
    <w:p w:rsidR="00001FB3" w:rsidRPr="00F21D1C" w:rsidRDefault="00001FB3" w:rsidP="00001FB3">
      <w:pPr>
        <w:rPr>
          <w:rFonts w:ascii="Arial" w:hAnsi="Arial" w:cs="Arial"/>
          <w:sz w:val="24"/>
          <w:szCs w:val="24"/>
        </w:rPr>
      </w:pPr>
      <w:r w:rsidRPr="00F21D1C">
        <w:rPr>
          <w:rFonts w:ascii="Arial" w:hAnsi="Arial" w:cs="Arial"/>
          <w:sz w:val="24"/>
          <w:szCs w:val="24"/>
        </w:rPr>
        <w:t>Content Enhance</w:t>
      </w:r>
      <w:r>
        <w:rPr>
          <w:rFonts w:ascii="Arial" w:hAnsi="Arial" w:cs="Arial"/>
          <w:sz w:val="24"/>
          <w:szCs w:val="24"/>
        </w:rPr>
        <w:t>ment Routine: FRAME</w:t>
      </w:r>
      <w:r w:rsidRPr="00F21D1C">
        <w:rPr>
          <w:rFonts w:ascii="Arial" w:hAnsi="Arial" w:cs="Arial"/>
          <w:sz w:val="24"/>
          <w:szCs w:val="24"/>
        </w:rPr>
        <w:t xml:space="preserve"> </w:t>
      </w:r>
    </w:p>
    <w:p w:rsidR="00001FB3" w:rsidRPr="00F21D1C" w:rsidRDefault="00001FB3" w:rsidP="00001FB3">
      <w:pPr>
        <w:rPr>
          <w:rFonts w:ascii="Arial" w:hAnsi="Arial" w:cs="Arial"/>
          <w:sz w:val="24"/>
          <w:szCs w:val="24"/>
        </w:rPr>
      </w:pPr>
      <w:r w:rsidRPr="00F21D1C">
        <w:rPr>
          <w:rFonts w:ascii="Arial" w:hAnsi="Arial" w:cs="Arial"/>
          <w:sz w:val="24"/>
          <w:szCs w:val="24"/>
        </w:rPr>
        <w:t>Directions: To be completed by the Apprentice and shared with Mentor in the feedback session.</w:t>
      </w:r>
    </w:p>
    <w:tbl>
      <w:tblPr>
        <w:tblStyle w:val="TableGrid"/>
        <w:tblW w:w="0" w:type="auto"/>
        <w:tblLook w:val="04A0" w:firstRow="1" w:lastRow="0" w:firstColumn="1" w:lastColumn="0" w:noHBand="0" w:noVBand="1"/>
      </w:tblPr>
      <w:tblGrid>
        <w:gridCol w:w="4675"/>
        <w:gridCol w:w="4675"/>
      </w:tblGrid>
      <w:tr w:rsidR="00001FB3" w:rsidRPr="00F21D1C" w:rsidTr="007F5ECD">
        <w:tc>
          <w:tcPr>
            <w:tcW w:w="4675" w:type="dxa"/>
          </w:tcPr>
          <w:p w:rsidR="00001FB3" w:rsidRPr="00F21D1C" w:rsidRDefault="00001FB3" w:rsidP="007F5ECD">
            <w:pPr>
              <w:jc w:val="center"/>
              <w:rPr>
                <w:rFonts w:ascii="Arial" w:hAnsi="Arial" w:cs="Arial"/>
                <w:b/>
                <w:sz w:val="24"/>
                <w:szCs w:val="24"/>
              </w:rPr>
            </w:pPr>
            <w:r w:rsidRPr="00F21D1C">
              <w:rPr>
                <w:rFonts w:ascii="Arial" w:hAnsi="Arial" w:cs="Arial"/>
                <w:b/>
                <w:sz w:val="24"/>
                <w:szCs w:val="24"/>
              </w:rPr>
              <w:t>Questions</w:t>
            </w:r>
          </w:p>
        </w:tc>
        <w:tc>
          <w:tcPr>
            <w:tcW w:w="4675" w:type="dxa"/>
          </w:tcPr>
          <w:p w:rsidR="00001FB3" w:rsidRPr="00F21D1C" w:rsidRDefault="00001FB3" w:rsidP="007F5ECD">
            <w:pPr>
              <w:jc w:val="center"/>
              <w:rPr>
                <w:rFonts w:ascii="Arial" w:hAnsi="Arial" w:cs="Arial"/>
                <w:b/>
                <w:sz w:val="24"/>
                <w:szCs w:val="24"/>
              </w:rPr>
            </w:pPr>
            <w:r w:rsidRPr="00F21D1C">
              <w:rPr>
                <w:rFonts w:ascii="Arial" w:hAnsi="Arial" w:cs="Arial"/>
                <w:b/>
                <w:sz w:val="24"/>
                <w:szCs w:val="24"/>
              </w:rPr>
              <w:t>Comments</w:t>
            </w:r>
          </w:p>
        </w:tc>
      </w:tr>
      <w:tr w:rsidR="00001FB3" w:rsidRPr="00F21D1C" w:rsidTr="007F5ECD">
        <w:tc>
          <w:tcPr>
            <w:tcW w:w="4675" w:type="dxa"/>
          </w:tcPr>
          <w:p w:rsidR="00001FB3" w:rsidRPr="00F21D1C" w:rsidRDefault="00001FB3" w:rsidP="007F5ECD">
            <w:pPr>
              <w:rPr>
                <w:rFonts w:ascii="Arial" w:hAnsi="Arial" w:cs="Arial"/>
                <w:sz w:val="24"/>
                <w:szCs w:val="24"/>
              </w:rPr>
            </w:pPr>
            <w:r w:rsidRPr="00F21D1C">
              <w:rPr>
                <w:rFonts w:ascii="Arial" w:hAnsi="Arial" w:cs="Arial"/>
                <w:sz w:val="24"/>
                <w:szCs w:val="24"/>
              </w:rPr>
              <w:t>What went well? Why?</w:t>
            </w:r>
          </w:p>
        </w:tc>
        <w:tc>
          <w:tcPr>
            <w:tcW w:w="4675" w:type="dxa"/>
          </w:tcPr>
          <w:p w:rsidR="00001FB3" w:rsidRPr="00F21D1C" w:rsidRDefault="00001FB3" w:rsidP="007F5ECD">
            <w:pPr>
              <w:rPr>
                <w:rFonts w:ascii="Arial" w:hAnsi="Arial" w:cs="Arial"/>
                <w:sz w:val="24"/>
                <w:szCs w:val="24"/>
              </w:rPr>
            </w:pPr>
            <w:r>
              <w:rPr>
                <w:rFonts w:ascii="Arial" w:hAnsi="Arial" w:cs="Arial"/>
                <w:sz w:val="24"/>
                <w:szCs w:val="24"/>
              </w:rPr>
              <w:t>Lots of planning helped this presentation be successful.  We were able to talk with mentors with a lot of experience and could help us anticipate potential hurdles. They also shared examples and resources that were excellent. We felt prepared because of their support.</w:t>
            </w:r>
            <w:r>
              <w:rPr>
                <w:rFonts w:ascii="Arial" w:hAnsi="Arial" w:cs="Arial"/>
                <w:sz w:val="24"/>
                <w:szCs w:val="24"/>
              </w:rPr>
              <w:t xml:space="preserve"> Helen sent us posters which saved the day and enhanced group work.</w:t>
            </w:r>
          </w:p>
        </w:tc>
      </w:tr>
      <w:tr w:rsidR="00001FB3" w:rsidRPr="00F21D1C" w:rsidTr="007F5ECD">
        <w:tc>
          <w:tcPr>
            <w:tcW w:w="4675" w:type="dxa"/>
          </w:tcPr>
          <w:p w:rsidR="00001FB3" w:rsidRPr="00F21D1C" w:rsidRDefault="00001FB3" w:rsidP="007F5ECD">
            <w:pPr>
              <w:rPr>
                <w:rFonts w:ascii="Arial" w:hAnsi="Arial" w:cs="Arial"/>
                <w:sz w:val="24"/>
                <w:szCs w:val="24"/>
              </w:rPr>
            </w:pPr>
            <w:r w:rsidRPr="00F21D1C">
              <w:rPr>
                <w:rFonts w:ascii="Arial" w:hAnsi="Arial" w:cs="Arial"/>
                <w:sz w:val="24"/>
                <w:szCs w:val="24"/>
              </w:rPr>
              <w:t>What would you do differently?</w:t>
            </w:r>
          </w:p>
        </w:tc>
        <w:tc>
          <w:tcPr>
            <w:tcW w:w="4675" w:type="dxa"/>
          </w:tcPr>
          <w:p w:rsidR="00001FB3" w:rsidRPr="00F21D1C" w:rsidRDefault="00001FB3" w:rsidP="007F5ECD">
            <w:pPr>
              <w:rPr>
                <w:rFonts w:ascii="Arial" w:hAnsi="Arial" w:cs="Arial"/>
                <w:sz w:val="24"/>
                <w:szCs w:val="24"/>
              </w:rPr>
            </w:pPr>
            <w:r>
              <w:rPr>
                <w:rFonts w:ascii="Arial" w:hAnsi="Arial" w:cs="Arial"/>
                <w:sz w:val="24"/>
                <w:szCs w:val="24"/>
              </w:rPr>
              <w:t xml:space="preserve">I would make sure the group participated more. Let them think through responses with a shoulder partner before responding to the large group.  </w:t>
            </w:r>
          </w:p>
        </w:tc>
      </w:tr>
      <w:tr w:rsidR="00001FB3" w:rsidRPr="00F21D1C" w:rsidTr="007F5ECD">
        <w:tc>
          <w:tcPr>
            <w:tcW w:w="4675" w:type="dxa"/>
          </w:tcPr>
          <w:p w:rsidR="00001FB3" w:rsidRPr="00F21D1C" w:rsidRDefault="00001FB3" w:rsidP="007F5ECD">
            <w:pPr>
              <w:rPr>
                <w:rFonts w:ascii="Arial" w:hAnsi="Arial" w:cs="Arial"/>
                <w:sz w:val="24"/>
                <w:szCs w:val="24"/>
              </w:rPr>
            </w:pPr>
            <w:r w:rsidRPr="00F21D1C">
              <w:rPr>
                <w:rFonts w:ascii="Arial" w:hAnsi="Arial" w:cs="Arial"/>
                <w:sz w:val="24"/>
                <w:szCs w:val="24"/>
              </w:rPr>
              <w:t>What trends did your evaluation date reveal?</w:t>
            </w:r>
          </w:p>
        </w:tc>
        <w:tc>
          <w:tcPr>
            <w:tcW w:w="4675" w:type="dxa"/>
          </w:tcPr>
          <w:p w:rsidR="00001FB3" w:rsidRPr="00F21D1C" w:rsidRDefault="00001FB3" w:rsidP="007F5ECD">
            <w:pPr>
              <w:rPr>
                <w:rFonts w:ascii="Arial" w:hAnsi="Arial" w:cs="Arial"/>
                <w:sz w:val="24"/>
                <w:szCs w:val="24"/>
              </w:rPr>
            </w:pPr>
            <w:r>
              <w:rPr>
                <w:rFonts w:ascii="Arial" w:hAnsi="Arial" w:cs="Arial"/>
                <w:sz w:val="24"/>
                <w:szCs w:val="24"/>
              </w:rPr>
              <w:t>The evaluation data showed that participants were pleased with the presentation and plan to implement when they return to school.</w:t>
            </w:r>
          </w:p>
        </w:tc>
      </w:tr>
      <w:tr w:rsidR="00001FB3" w:rsidRPr="00F21D1C" w:rsidTr="007F5ECD">
        <w:tc>
          <w:tcPr>
            <w:tcW w:w="4675" w:type="dxa"/>
          </w:tcPr>
          <w:p w:rsidR="00001FB3" w:rsidRPr="00F21D1C" w:rsidRDefault="00001FB3" w:rsidP="007F5ECD">
            <w:pPr>
              <w:rPr>
                <w:rFonts w:ascii="Arial" w:hAnsi="Arial" w:cs="Arial"/>
                <w:sz w:val="24"/>
                <w:szCs w:val="24"/>
              </w:rPr>
            </w:pPr>
            <w:r w:rsidRPr="00F21D1C">
              <w:rPr>
                <w:rFonts w:ascii="Arial" w:hAnsi="Arial" w:cs="Arial"/>
                <w:sz w:val="24"/>
                <w:szCs w:val="24"/>
              </w:rPr>
              <w:t>What concerns were out of your control?</w:t>
            </w:r>
          </w:p>
        </w:tc>
        <w:tc>
          <w:tcPr>
            <w:tcW w:w="4675" w:type="dxa"/>
          </w:tcPr>
          <w:p w:rsidR="00001FB3" w:rsidRPr="00F21D1C" w:rsidRDefault="00001FB3" w:rsidP="007F5ECD">
            <w:pPr>
              <w:rPr>
                <w:rFonts w:ascii="Arial" w:hAnsi="Arial" w:cs="Arial"/>
                <w:sz w:val="24"/>
                <w:szCs w:val="24"/>
              </w:rPr>
            </w:pPr>
            <w:r>
              <w:rPr>
                <w:rFonts w:ascii="Arial" w:hAnsi="Arial" w:cs="Arial"/>
                <w:sz w:val="24"/>
                <w:szCs w:val="24"/>
              </w:rPr>
              <w:t xml:space="preserve">The weather was awful and some participants did not show up.  The room set up was not the best and couldn’t be changed. </w:t>
            </w:r>
          </w:p>
        </w:tc>
      </w:tr>
      <w:tr w:rsidR="00001FB3" w:rsidRPr="00F21D1C" w:rsidTr="007F5ECD">
        <w:tc>
          <w:tcPr>
            <w:tcW w:w="4675" w:type="dxa"/>
          </w:tcPr>
          <w:p w:rsidR="00001FB3" w:rsidRPr="00F21D1C" w:rsidRDefault="00001FB3" w:rsidP="007F5ECD">
            <w:pPr>
              <w:rPr>
                <w:rFonts w:ascii="Arial" w:hAnsi="Arial" w:cs="Arial"/>
                <w:sz w:val="24"/>
                <w:szCs w:val="24"/>
              </w:rPr>
            </w:pPr>
            <w:r w:rsidRPr="00F21D1C">
              <w:rPr>
                <w:rFonts w:ascii="Arial" w:hAnsi="Arial" w:cs="Arial"/>
                <w:sz w:val="24"/>
                <w:szCs w:val="24"/>
              </w:rPr>
              <w:t>What will you do in the future to avoid these problems?</w:t>
            </w:r>
          </w:p>
        </w:tc>
        <w:tc>
          <w:tcPr>
            <w:tcW w:w="4675" w:type="dxa"/>
          </w:tcPr>
          <w:p w:rsidR="00001FB3" w:rsidRPr="00F21D1C" w:rsidRDefault="00001FB3" w:rsidP="00001FB3">
            <w:pPr>
              <w:rPr>
                <w:rFonts w:ascii="Arial" w:hAnsi="Arial" w:cs="Arial"/>
                <w:sz w:val="24"/>
                <w:szCs w:val="24"/>
              </w:rPr>
            </w:pPr>
            <w:r>
              <w:rPr>
                <w:rFonts w:ascii="Arial" w:hAnsi="Arial" w:cs="Arial"/>
                <w:sz w:val="24"/>
                <w:szCs w:val="24"/>
              </w:rPr>
              <w:t>We can’t change the weather but this was a new venue for us.  It was over an hour from campus but we could have requested photos of the room so we could have planned in advance for room arrangement and gotten permission to move tables prior to the presentation.</w:t>
            </w:r>
          </w:p>
        </w:tc>
      </w:tr>
      <w:tr w:rsidR="00001FB3" w:rsidRPr="00F21D1C" w:rsidTr="007F5ECD">
        <w:tc>
          <w:tcPr>
            <w:tcW w:w="4675" w:type="dxa"/>
          </w:tcPr>
          <w:p w:rsidR="00001FB3" w:rsidRPr="00F21D1C" w:rsidRDefault="00001FB3" w:rsidP="007F5ECD">
            <w:pPr>
              <w:rPr>
                <w:rFonts w:ascii="Arial" w:hAnsi="Arial" w:cs="Arial"/>
                <w:sz w:val="24"/>
                <w:szCs w:val="24"/>
              </w:rPr>
            </w:pPr>
            <w:r w:rsidRPr="00F21D1C">
              <w:rPr>
                <w:rFonts w:ascii="Arial" w:hAnsi="Arial" w:cs="Arial"/>
                <w:sz w:val="24"/>
                <w:szCs w:val="24"/>
              </w:rPr>
              <w:t>How can your mentor be of support to you?</w:t>
            </w:r>
          </w:p>
        </w:tc>
        <w:tc>
          <w:tcPr>
            <w:tcW w:w="4675" w:type="dxa"/>
          </w:tcPr>
          <w:p w:rsidR="00001FB3" w:rsidRPr="00F21D1C" w:rsidRDefault="00001FB3" w:rsidP="007F5ECD">
            <w:pPr>
              <w:rPr>
                <w:rFonts w:ascii="Arial" w:hAnsi="Arial" w:cs="Arial"/>
                <w:sz w:val="24"/>
                <w:szCs w:val="24"/>
              </w:rPr>
            </w:pPr>
            <w:r>
              <w:rPr>
                <w:rFonts w:ascii="Arial" w:hAnsi="Arial" w:cs="Arial"/>
                <w:sz w:val="24"/>
                <w:szCs w:val="24"/>
              </w:rPr>
              <w:t xml:space="preserve">Continue to provide resources! Continue to respond to coaching </w:t>
            </w:r>
            <w:bookmarkStart w:id="0" w:name="_GoBack"/>
            <w:bookmarkEnd w:id="0"/>
            <w:r>
              <w:rPr>
                <w:rFonts w:ascii="Arial" w:hAnsi="Arial" w:cs="Arial"/>
                <w:sz w:val="24"/>
                <w:szCs w:val="24"/>
              </w:rPr>
              <w:t>questions</w:t>
            </w:r>
            <w:r w:rsidRPr="00F21D1C">
              <w:rPr>
                <w:rFonts w:ascii="Arial" w:hAnsi="Arial" w:cs="Arial"/>
                <w:sz w:val="24"/>
                <w:szCs w:val="24"/>
              </w:rPr>
              <w:sym w:font="Wingdings" w:char="F04A"/>
            </w:r>
            <w:r>
              <w:rPr>
                <w:rFonts w:ascii="Arial" w:hAnsi="Arial" w:cs="Arial"/>
                <w:sz w:val="24"/>
                <w:szCs w:val="24"/>
              </w:rPr>
              <w:t>. Thank you for sharing your expertise!</w:t>
            </w:r>
          </w:p>
        </w:tc>
      </w:tr>
    </w:tbl>
    <w:p w:rsidR="00001FB3" w:rsidRPr="00F21D1C" w:rsidRDefault="00001FB3" w:rsidP="00001FB3">
      <w:pPr>
        <w:rPr>
          <w:rFonts w:ascii="Arial" w:hAnsi="Arial" w:cs="Arial"/>
          <w:sz w:val="24"/>
          <w:szCs w:val="24"/>
        </w:rPr>
      </w:pPr>
    </w:p>
    <w:p w:rsidR="00001FB3" w:rsidRPr="00F21D1C" w:rsidRDefault="00001FB3" w:rsidP="00001FB3">
      <w:pPr>
        <w:rPr>
          <w:rFonts w:ascii="Arial" w:hAnsi="Arial" w:cs="Arial"/>
          <w:sz w:val="24"/>
          <w:szCs w:val="24"/>
        </w:rPr>
      </w:pPr>
    </w:p>
    <w:p w:rsidR="00001FB3" w:rsidRPr="00F21D1C" w:rsidRDefault="00001FB3" w:rsidP="00001FB3">
      <w:pPr>
        <w:rPr>
          <w:rFonts w:ascii="Arial" w:hAnsi="Arial" w:cs="Arial"/>
          <w:sz w:val="24"/>
          <w:szCs w:val="24"/>
        </w:rPr>
      </w:pPr>
    </w:p>
    <w:p w:rsidR="00001FB3" w:rsidRPr="00F21D1C" w:rsidRDefault="00001FB3" w:rsidP="00001FB3">
      <w:pPr>
        <w:rPr>
          <w:rFonts w:ascii="Arial" w:hAnsi="Arial" w:cs="Arial"/>
          <w:sz w:val="24"/>
          <w:szCs w:val="24"/>
        </w:rPr>
      </w:pPr>
    </w:p>
    <w:p w:rsidR="008F5A30" w:rsidRDefault="008F5A30"/>
    <w:sectPr w:rsidR="008F5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B3"/>
    <w:rsid w:val="00001FB3"/>
    <w:rsid w:val="008F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33DC"/>
  <w15:chartTrackingRefBased/>
  <w15:docId w15:val="{2D06D254-AC1A-4178-922C-E9748F82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Donni</dc:creator>
  <cp:keywords/>
  <dc:description/>
  <cp:lastModifiedBy>Perry, Donni</cp:lastModifiedBy>
  <cp:revision>1</cp:revision>
  <dcterms:created xsi:type="dcterms:W3CDTF">2020-09-19T19:12:00Z</dcterms:created>
  <dcterms:modified xsi:type="dcterms:W3CDTF">2020-09-19T19:17:00Z</dcterms:modified>
</cp:coreProperties>
</file>