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FE0BD" w14:textId="77777777" w:rsidR="005246CE" w:rsidRDefault="005246CE">
      <w:r>
        <w:rPr>
          <w:noProof/>
        </w:rPr>
        <w:drawing>
          <wp:inline distT="0" distB="0" distL="0" distR="0" wp14:anchorId="1D7127AC" wp14:editId="0119E5B5">
            <wp:extent cx="8751258" cy="5760720"/>
            <wp:effectExtent l="0" t="0" r="0" b="5080"/>
            <wp:docPr id="998340116" name="Picture 2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40116" name="Picture 2" descr="A paper with writing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657" cy="577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99E7" w14:textId="25B1CF81" w:rsidR="005246CE" w:rsidRDefault="005246CE">
      <w:r>
        <w:lastRenderedPageBreak/>
        <w:t>Good general topic sentence</w:t>
      </w:r>
    </w:p>
    <w:p w14:paraId="355FDEDC" w14:textId="0DC8E9C8" w:rsidR="005246CE" w:rsidRDefault="005246CE">
      <w:r>
        <w:t>Good detail sentences</w:t>
      </w:r>
    </w:p>
    <w:p w14:paraId="0BC4CBF2" w14:textId="77777777" w:rsidR="005246CE" w:rsidRDefault="005246CE"/>
    <w:p w14:paraId="3FEAA0DD" w14:textId="272A1E7F" w:rsidR="009C79FB" w:rsidRDefault="005246CE">
      <w:r>
        <w:rPr>
          <w:noProof/>
        </w:rPr>
        <w:lastRenderedPageBreak/>
        <w:drawing>
          <wp:inline distT="0" distB="0" distL="0" distR="0" wp14:anchorId="5E6F97F2" wp14:editId="30B9D43A">
            <wp:extent cx="8484781" cy="5832834"/>
            <wp:effectExtent l="0" t="0" r="0" b="0"/>
            <wp:docPr id="1603909586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09586" name="Picture 4" descr="A paper with writing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3951" cy="603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A2F9" w14:textId="411E3BD8" w:rsidR="009C79FB" w:rsidRDefault="005246CE">
      <w:r>
        <w:rPr>
          <w:noProof/>
        </w:rPr>
        <w:lastRenderedPageBreak/>
        <w:drawing>
          <wp:inline distT="0" distB="0" distL="0" distR="0" wp14:anchorId="62A5054C" wp14:editId="76079F77">
            <wp:extent cx="7985051" cy="5833601"/>
            <wp:effectExtent l="0" t="0" r="3810" b="0"/>
            <wp:docPr id="1771028081" name="Picture 5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28081" name="Picture 5" descr="A paper with writing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244319" cy="60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46B4" w14:textId="22C2B673" w:rsidR="009C79FB" w:rsidRDefault="009C79FB">
      <w:r>
        <w:lastRenderedPageBreak/>
        <w:t>I agree with your scoring. You are very positive!!</w:t>
      </w:r>
    </w:p>
    <w:p w14:paraId="03B96657" w14:textId="22DE11C0" w:rsidR="00080B64" w:rsidRDefault="005246CE">
      <w:r>
        <w:rPr>
          <w:noProof/>
        </w:rPr>
        <w:lastRenderedPageBreak/>
        <w:drawing>
          <wp:inline distT="0" distB="0" distL="0" distR="0" wp14:anchorId="6A2F90AA" wp14:editId="3C5BC087">
            <wp:extent cx="8649970" cy="6455664"/>
            <wp:effectExtent l="0" t="0" r="0" b="0"/>
            <wp:docPr id="1798186695" name="Picture 7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86695" name="Picture 7" descr="A paper with writing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836" cy="64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1209" w14:textId="69CEEF69" w:rsidR="009C79FB" w:rsidRDefault="009C79FB">
      <w:r>
        <w:lastRenderedPageBreak/>
        <w:t>I agree with scoring. This student may benefit from sentence writing.</w:t>
      </w:r>
    </w:p>
    <w:sectPr w:rsidR="009C79FB" w:rsidSect="008A60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6CE"/>
    <w:rsid w:val="00015EDA"/>
    <w:rsid w:val="00080B64"/>
    <w:rsid w:val="000D006D"/>
    <w:rsid w:val="005246CE"/>
    <w:rsid w:val="008A60FB"/>
    <w:rsid w:val="009C79FB"/>
    <w:rsid w:val="00BC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1B12B"/>
  <w15:chartTrackingRefBased/>
  <w15:docId w15:val="{4F5915DD-2440-2746-9B6B-44A2B5A1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4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4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46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6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6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6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6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6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6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6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46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6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6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6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6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6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6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46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4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46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4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46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46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46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46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6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6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46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2024-04-23T14:15:00Z</dcterms:created>
  <dcterms:modified xsi:type="dcterms:W3CDTF">2024-04-23T14:30:00Z</dcterms:modified>
</cp:coreProperties>
</file>