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E8AD" w14:textId="64BEEBD8" w:rsidR="0070328E" w:rsidRDefault="0070328E" w:rsidP="00D9130F">
      <w:pPr>
        <w:tabs>
          <w:tab w:val="num" w:pos="720"/>
        </w:tabs>
      </w:pPr>
      <w:r>
        <w:t>April 1, 2015</w:t>
      </w:r>
    </w:p>
    <w:p w14:paraId="57007976" w14:textId="32D3819B" w:rsidR="00777206" w:rsidRDefault="00777206" w:rsidP="00D9130F">
      <w:pPr>
        <w:tabs>
          <w:tab w:val="num" w:pos="720"/>
        </w:tabs>
      </w:pPr>
      <w:r>
        <w:t>To the CLLI Committee:</w:t>
      </w:r>
    </w:p>
    <w:p w14:paraId="0DF58E6C" w14:textId="19D84C49" w:rsidR="0088301B" w:rsidRDefault="000134D7" w:rsidP="00194884">
      <w:pPr>
        <w:ind w:firstLine="720"/>
      </w:pPr>
      <w:bookmarkStart w:id="0" w:name="_Hlk194395631"/>
      <w:r w:rsidRPr="000134D7">
        <w:t>I</w:t>
      </w:r>
      <w:r w:rsidR="00D9130F">
        <w:t xml:space="preserve"> would like to</w:t>
      </w:r>
      <w:r w:rsidRPr="000134D7">
        <w:t xml:space="preserve"> </w:t>
      </w:r>
      <w:r w:rsidR="00A820E2">
        <w:t>recommend</w:t>
      </w:r>
      <w:r w:rsidRPr="000134D7">
        <w:t xml:space="preserve"> </w:t>
      </w:r>
      <w:r w:rsidR="00333B5B">
        <w:t xml:space="preserve">Erin for the </w:t>
      </w:r>
      <w:r w:rsidR="00A820E2">
        <w:t xml:space="preserve">LS </w:t>
      </w:r>
      <w:r w:rsidR="00333B5B">
        <w:t xml:space="preserve">CLLI. </w:t>
      </w:r>
      <w:r w:rsidR="00D9130F">
        <w:t xml:space="preserve">Erin </w:t>
      </w:r>
      <w:r w:rsidR="00D9130F" w:rsidRPr="000134D7">
        <w:t>has</w:t>
      </w:r>
      <w:r w:rsidRPr="000134D7">
        <w:t xml:space="preserve"> </w:t>
      </w:r>
      <w:r w:rsidR="00A820E2">
        <w:t>attended</w:t>
      </w:r>
      <w:r w:rsidRPr="000134D7">
        <w:t xml:space="preserve"> </w:t>
      </w:r>
      <w:r w:rsidR="00333B5B">
        <w:t>most of the P</w:t>
      </w:r>
      <w:r w:rsidR="00194884">
        <w:t xml:space="preserve">rofessional </w:t>
      </w:r>
      <w:r w:rsidR="00333B5B">
        <w:t>D</w:t>
      </w:r>
      <w:r w:rsidR="00194884">
        <w:t>evelopment</w:t>
      </w:r>
      <w:r w:rsidR="00333B5B">
        <w:t xml:space="preserve">s </w:t>
      </w:r>
      <w:r w:rsidR="009326C9">
        <w:t xml:space="preserve">in Fundamentals of Paraphrasing and </w:t>
      </w:r>
      <w:proofErr w:type="gramStart"/>
      <w:r w:rsidR="009326C9">
        <w:t>Summarizing  and</w:t>
      </w:r>
      <w:proofErr w:type="gramEnd"/>
      <w:r w:rsidR="009326C9">
        <w:t xml:space="preserve">  Sentence Writing Strategies </w:t>
      </w:r>
      <w:r w:rsidR="00333B5B">
        <w:t xml:space="preserve">offered </w:t>
      </w:r>
      <w:r w:rsidR="009326C9">
        <w:t xml:space="preserve">for the </w:t>
      </w:r>
      <w:r w:rsidR="00333B5B">
        <w:t>C</w:t>
      </w:r>
      <w:r w:rsidR="009326C9">
        <w:t xml:space="preserve">harleston </w:t>
      </w:r>
      <w:r w:rsidR="00333B5B">
        <w:t>C</w:t>
      </w:r>
      <w:r w:rsidR="009326C9">
        <w:t xml:space="preserve">ounty Exceptional Children’s Department </w:t>
      </w:r>
      <w:r w:rsidR="00333B5B">
        <w:t xml:space="preserve">since 2023. </w:t>
      </w:r>
      <w:r w:rsidRPr="000134D7">
        <w:t xml:space="preserve"> </w:t>
      </w:r>
      <w:r w:rsidR="00333B5B">
        <w:t xml:space="preserve"> </w:t>
      </w:r>
      <w:r w:rsidR="00A820E2">
        <w:t xml:space="preserve">She </w:t>
      </w:r>
      <w:r w:rsidR="00166AD3">
        <w:t>is</w:t>
      </w:r>
      <w:r w:rsidR="00A820E2">
        <w:t xml:space="preserve"> also</w:t>
      </w:r>
      <w:r w:rsidR="00C36391">
        <w:t xml:space="preserve"> </w:t>
      </w:r>
      <w:r w:rsidR="00A820E2">
        <w:t>a member of the CCS team</w:t>
      </w:r>
      <w:r w:rsidR="00C36391">
        <w:t xml:space="preserve"> </w:t>
      </w:r>
      <w:r w:rsidR="00166AD3">
        <w:t>that attended</w:t>
      </w:r>
      <w:r w:rsidR="00C36391">
        <w:t xml:space="preserve"> the initial Debriefing and Overview session for </w:t>
      </w:r>
      <w:r w:rsidR="00A820E2">
        <w:t>introducing</w:t>
      </w:r>
      <w:r w:rsidR="00C36391">
        <w:t xml:space="preserve"> SIM to CCS in 2/22.</w:t>
      </w:r>
      <w:r w:rsidR="00333B5B">
        <w:t xml:space="preserve"> </w:t>
      </w:r>
      <w:bookmarkEnd w:id="0"/>
    </w:p>
    <w:p w14:paraId="28EE1C30" w14:textId="1FB62D76" w:rsidR="00C36391" w:rsidRPr="00890C43" w:rsidRDefault="00A820E2" w:rsidP="00DF37C3">
      <w:pPr>
        <w:ind w:firstLine="720"/>
        <w:jc w:val="both"/>
      </w:pPr>
      <w:r>
        <w:t xml:space="preserve">Although </w:t>
      </w:r>
      <w:r>
        <w:t xml:space="preserve">her </w:t>
      </w:r>
      <w:r>
        <w:t>initial plan was to obtain a Specialist Micro-credential in S</w:t>
      </w:r>
      <w:r w:rsidR="00DF37C3">
        <w:t xml:space="preserve">entence </w:t>
      </w:r>
      <w:r>
        <w:t>W</w:t>
      </w:r>
      <w:r w:rsidR="00DF37C3">
        <w:t>riting</w:t>
      </w:r>
      <w:r>
        <w:t xml:space="preserve"> and F</w:t>
      </w:r>
      <w:r w:rsidR="00DF37C3">
        <w:t xml:space="preserve">undamentals of </w:t>
      </w:r>
      <w:r>
        <w:t>P</w:t>
      </w:r>
      <w:r w:rsidR="00DF37C3">
        <w:t>araphrasing and Summarizing</w:t>
      </w:r>
      <w:r>
        <w:t xml:space="preserve">, </w:t>
      </w:r>
      <w:r>
        <w:t>she</w:t>
      </w:r>
      <w:r w:rsidR="00DF37C3">
        <w:t xml:space="preserve"> </w:t>
      </w:r>
      <w:r>
        <w:t xml:space="preserve">expanded </w:t>
      </w:r>
      <w:r>
        <w:t xml:space="preserve">her </w:t>
      </w:r>
      <w:r>
        <w:t>interest to participate in the S</w:t>
      </w:r>
      <w:r w:rsidR="00DF37C3">
        <w:t xml:space="preserve">outh </w:t>
      </w:r>
      <w:r>
        <w:t>C</w:t>
      </w:r>
      <w:r w:rsidR="00DF37C3">
        <w:t>arolina</w:t>
      </w:r>
      <w:r>
        <w:t xml:space="preserve"> Cadre </w:t>
      </w:r>
      <w:r w:rsidR="00DF37C3">
        <w:t xml:space="preserve">CLLI. </w:t>
      </w:r>
      <w:r>
        <w:t xml:space="preserve">Erin has 19 years </w:t>
      </w:r>
      <w:r w:rsidR="002629AE">
        <w:t xml:space="preserve">of </w:t>
      </w:r>
      <w:r>
        <w:t>teaching experience that began at the high school level</w:t>
      </w:r>
      <w:r w:rsidR="00DF37C3">
        <w:t xml:space="preserve"> </w:t>
      </w:r>
      <w:r>
        <w:t xml:space="preserve">where she first used Learning Strategies.  She moved to the </w:t>
      </w:r>
      <w:r w:rsidR="001468E1">
        <w:t>elementary level</w:t>
      </w:r>
      <w:r>
        <w:t xml:space="preserve"> after that. In her current position, </w:t>
      </w:r>
      <w:r w:rsidRPr="0034691B">
        <w:t xml:space="preserve">Instructional Specialist for the Department of Exceptional </w:t>
      </w:r>
      <w:r w:rsidR="001468E1" w:rsidRPr="0034691B">
        <w:t>Children</w:t>
      </w:r>
      <w:r w:rsidR="001468E1">
        <w:t>, she</w:t>
      </w:r>
      <w:r>
        <w:t xml:space="preserve"> works with </w:t>
      </w:r>
      <w:r w:rsidR="002629AE">
        <w:t xml:space="preserve">elementary school </w:t>
      </w:r>
      <w:r>
        <w:t>teachers in approximately 20 classrooms. Many of th</w:t>
      </w:r>
      <w:r w:rsidR="001468E1">
        <w:t>ese</w:t>
      </w:r>
      <w:r>
        <w:t xml:space="preserve"> teachers have received PD in S</w:t>
      </w:r>
      <w:r w:rsidR="00DF37C3">
        <w:t xml:space="preserve">entence </w:t>
      </w:r>
      <w:r>
        <w:t>W</w:t>
      </w:r>
      <w:r w:rsidR="00DF37C3">
        <w:t>riting</w:t>
      </w:r>
      <w:r>
        <w:t xml:space="preserve"> strategies.  Erin “borrowed” two of these classrooms to complete her fidelity requirements for the CLLI. During my observations, I </w:t>
      </w:r>
      <w:r w:rsidR="00211E28">
        <w:t xml:space="preserve">observed fidelity and proficiency for both strategies.  During the CCS PDs, Erin has always been vocal about </w:t>
      </w:r>
      <w:r w:rsidR="001468E1">
        <w:t>sharing ideas</w:t>
      </w:r>
      <w:r w:rsidR="00211E28">
        <w:t xml:space="preserve"> for student success </w:t>
      </w:r>
      <w:r w:rsidR="00D9130F">
        <w:t>and strategies</w:t>
      </w:r>
      <w:r w:rsidR="00211E28">
        <w:t xml:space="preserve">.   </w:t>
      </w:r>
      <w:r w:rsidR="00B6338B">
        <w:t xml:space="preserve">Although </w:t>
      </w:r>
      <w:r w:rsidR="00211E28">
        <w:t xml:space="preserve">challenges with ensuring manuals </w:t>
      </w:r>
      <w:r w:rsidR="00B6338B">
        <w:t>were available to the teachers have come up, the CCS team persisted in manual dispersal.</w:t>
      </w:r>
    </w:p>
    <w:p w14:paraId="6827863A" w14:textId="43D43A85" w:rsidR="0034691B" w:rsidRDefault="001468E1" w:rsidP="00DF37C3">
      <w:pPr>
        <w:ind w:firstLine="360"/>
      </w:pPr>
      <w:r>
        <w:t xml:space="preserve">In her current position, </w:t>
      </w:r>
      <w:r w:rsidR="0034691B" w:rsidRPr="0034691B">
        <w:t>Instructional Specialist for the Department of Exceptional Children</w:t>
      </w:r>
      <w:r>
        <w:t>, m</w:t>
      </w:r>
      <w:r w:rsidR="0034691B" w:rsidRPr="0034691B">
        <w:t xml:space="preserve">uch of </w:t>
      </w:r>
      <w:r>
        <w:t>her</w:t>
      </w:r>
      <w:r w:rsidR="0034691B" w:rsidRPr="0034691B">
        <w:t xml:space="preserve"> work is hands on with teachers providing training and coaching on using data to drive instruction</w:t>
      </w:r>
      <w:r w:rsidR="00D9130F">
        <w:t>,</w:t>
      </w:r>
      <w:r w:rsidR="0034691B" w:rsidRPr="0034691B">
        <w:t xml:space="preserve"> developing IEPs and instructional plans.</w:t>
      </w:r>
      <w:r>
        <w:t xml:space="preserve">  </w:t>
      </w:r>
      <w:r w:rsidR="00D9130F">
        <w:t xml:space="preserve">She has attended many </w:t>
      </w:r>
      <w:proofErr w:type="gramStart"/>
      <w:r w:rsidR="00D9130F">
        <w:t>trainings</w:t>
      </w:r>
      <w:proofErr w:type="gramEnd"/>
      <w:r w:rsidR="00D9130F">
        <w:t xml:space="preserve"> for reading, math and instructional coaching.  All of which require </w:t>
      </w:r>
      <w:r w:rsidR="00B97F32">
        <w:t xml:space="preserve">demonstrated </w:t>
      </w:r>
      <w:r w:rsidR="00D9130F">
        <w:t>interpersonal skills and effective communication skills with adults.</w:t>
      </w:r>
      <w:r w:rsidR="00493AE5">
        <w:t xml:space="preserve">  </w:t>
      </w:r>
    </w:p>
    <w:p w14:paraId="6DE0864A" w14:textId="68810D40" w:rsidR="0088301B" w:rsidRDefault="00493AE5" w:rsidP="00493AE5">
      <w:r>
        <w:tab/>
        <w:t xml:space="preserve">I will be happy to mentor Erin through the </w:t>
      </w:r>
      <w:r w:rsidR="006E623C">
        <w:t xml:space="preserve">LS </w:t>
      </w:r>
      <w:r>
        <w:t xml:space="preserve">CLLI requirements.  I strongly support her implementation and acknowledge the efforts to coordinate SIM PD and implementation across a large district. </w:t>
      </w:r>
    </w:p>
    <w:p w14:paraId="66791224" w14:textId="77777777" w:rsidR="00493AE5" w:rsidRDefault="00493AE5" w:rsidP="00493AE5"/>
    <w:p w14:paraId="6CD64019" w14:textId="2964EE2A" w:rsidR="00493AE5" w:rsidRDefault="00493AE5" w:rsidP="00493AE5">
      <w:r>
        <w:t>Respectfully submitted,</w:t>
      </w:r>
    </w:p>
    <w:p w14:paraId="5C5B7811" w14:textId="7117CA29" w:rsidR="00493AE5" w:rsidRDefault="00493AE5" w:rsidP="00493AE5">
      <w:r>
        <w:t>Debbie Higginbotham</w:t>
      </w:r>
    </w:p>
    <w:p w14:paraId="5675C851" w14:textId="0FAE64A5" w:rsidR="00493AE5" w:rsidRDefault="00493AE5" w:rsidP="00493AE5">
      <w:r>
        <w:t>SIM Professional Development Leader</w:t>
      </w:r>
    </w:p>
    <w:sectPr w:rsidR="00493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5B5"/>
    <w:multiLevelType w:val="multilevel"/>
    <w:tmpl w:val="F640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36AF5"/>
    <w:multiLevelType w:val="multilevel"/>
    <w:tmpl w:val="0238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636016">
    <w:abstractNumId w:val="0"/>
  </w:num>
  <w:num w:numId="2" w16cid:durableId="762265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1B"/>
    <w:rsid w:val="000134D7"/>
    <w:rsid w:val="001166E5"/>
    <w:rsid w:val="001468E1"/>
    <w:rsid w:val="00166AD3"/>
    <w:rsid w:val="00194884"/>
    <w:rsid w:val="001A3690"/>
    <w:rsid w:val="00211E28"/>
    <w:rsid w:val="00244EA1"/>
    <w:rsid w:val="002629AE"/>
    <w:rsid w:val="00333B5B"/>
    <w:rsid w:val="0034691B"/>
    <w:rsid w:val="00493AE5"/>
    <w:rsid w:val="004F7789"/>
    <w:rsid w:val="00552B9E"/>
    <w:rsid w:val="005A5DE5"/>
    <w:rsid w:val="006248B7"/>
    <w:rsid w:val="00625440"/>
    <w:rsid w:val="006E623C"/>
    <w:rsid w:val="0070328E"/>
    <w:rsid w:val="00720D60"/>
    <w:rsid w:val="00777206"/>
    <w:rsid w:val="0088301B"/>
    <w:rsid w:val="00890C43"/>
    <w:rsid w:val="009326C9"/>
    <w:rsid w:val="00963A6E"/>
    <w:rsid w:val="00A820E2"/>
    <w:rsid w:val="00B41A54"/>
    <w:rsid w:val="00B6338B"/>
    <w:rsid w:val="00B97F32"/>
    <w:rsid w:val="00C36391"/>
    <w:rsid w:val="00D40AB6"/>
    <w:rsid w:val="00D9130F"/>
    <w:rsid w:val="00D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C80D2"/>
  <w15:chartTrackingRefBased/>
  <w15:docId w15:val="{0B225228-FC9C-44EB-8F48-80DCFED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01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1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D913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Higginbotham</dc:creator>
  <cp:keywords/>
  <dc:description/>
  <cp:lastModifiedBy>Debbie Higginbotham</cp:lastModifiedBy>
  <cp:revision>13</cp:revision>
  <dcterms:created xsi:type="dcterms:W3CDTF">2025-04-01T13:55:00Z</dcterms:created>
  <dcterms:modified xsi:type="dcterms:W3CDTF">2025-04-01T19:36:00Z</dcterms:modified>
</cp:coreProperties>
</file>