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B888" w14:textId="77777777" w:rsidR="004261D2" w:rsidRPr="004261D2" w:rsidRDefault="004261D2" w:rsidP="004261D2">
      <w:pPr>
        <w:rPr>
          <w:b/>
          <w:bCs/>
        </w:rPr>
      </w:pPr>
      <w:r w:rsidRPr="004261D2">
        <w:rPr>
          <w:b/>
          <w:bCs/>
        </w:rPr>
        <w:t>Fidelity Checklist: SIM – The Framing Routine</w:t>
      </w:r>
    </w:p>
    <w:p w14:paraId="2249072F" w14:textId="77777777" w:rsidR="004261D2" w:rsidRPr="004261D2" w:rsidRDefault="004261D2" w:rsidP="004261D2">
      <w:r w:rsidRPr="004261D2">
        <w:rPr>
          <w:b/>
          <w:bCs/>
        </w:rPr>
        <w:t>Teacher: Jessica Brakebill</w:t>
      </w:r>
      <w:r w:rsidRPr="004261D2">
        <w:rPr>
          <w:b/>
          <w:bCs/>
        </w:rPr>
        <w:br/>
      </w:r>
      <w:r w:rsidRPr="004261D2">
        <w:t xml:space="preserve"> </w:t>
      </w:r>
      <w:r w:rsidRPr="004261D2">
        <w:rPr>
          <w:b/>
          <w:bCs/>
        </w:rPr>
        <w:t>Observer: Lisa Huffmaster</w:t>
      </w:r>
      <w:r w:rsidRPr="004261D2">
        <w:rPr>
          <w:b/>
          <w:bCs/>
        </w:rPr>
        <w:br/>
      </w:r>
      <w:r w:rsidRPr="004261D2">
        <w:t xml:space="preserve"> </w:t>
      </w:r>
      <w:r w:rsidRPr="004261D2">
        <w:rPr>
          <w:b/>
          <w:bCs/>
        </w:rPr>
        <w:t>Date: May 7, 2025</w:t>
      </w:r>
      <w:r w:rsidRPr="004261D2">
        <w:rPr>
          <w:b/>
          <w:bCs/>
        </w:rPr>
        <w:br/>
      </w:r>
      <w:r w:rsidRPr="004261D2">
        <w:t xml:space="preserve"> </w:t>
      </w:r>
      <w:r w:rsidRPr="004261D2">
        <w:rPr>
          <w:b/>
          <w:bCs/>
        </w:rPr>
        <w:t>Lesson Topic: Hidden Meanings of Character Names: Ballad of Songbirds and Snakes</w:t>
      </w:r>
    </w:p>
    <w:p w14:paraId="66A55E61" w14:textId="77777777" w:rsidR="004261D2" w:rsidRPr="004261D2" w:rsidRDefault="004261D2" w:rsidP="004261D2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1"/>
        <w:gridCol w:w="4407"/>
        <w:gridCol w:w="1254"/>
        <w:gridCol w:w="5268"/>
      </w:tblGrid>
      <w:tr w:rsidR="004261D2" w:rsidRPr="004261D2" w14:paraId="1E8DAA6C" w14:textId="77777777" w:rsidTr="004261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2293F0" w14:textId="77777777" w:rsidR="004261D2" w:rsidRPr="004261D2" w:rsidRDefault="004261D2" w:rsidP="004261D2">
            <w:r w:rsidRPr="004261D2">
              <w:rPr>
                <w:b/>
                <w:bCs/>
              </w:rPr>
              <w:t>Component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2632F" w14:textId="77777777" w:rsidR="004261D2" w:rsidRPr="004261D2" w:rsidRDefault="004261D2" w:rsidP="004261D2">
            <w:r w:rsidRPr="004261D2">
              <w:rPr>
                <w:b/>
                <w:bCs/>
              </w:rPr>
              <w:t>Look For / Description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3EBCC" w14:textId="77777777" w:rsidR="004261D2" w:rsidRPr="004261D2" w:rsidRDefault="004261D2" w:rsidP="004261D2">
            <w:r w:rsidRPr="004261D2">
              <w:rPr>
                <w:b/>
                <w:bCs/>
              </w:rPr>
              <w:t>Observed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9D643" w14:textId="77777777" w:rsidR="004261D2" w:rsidRPr="004261D2" w:rsidRDefault="004261D2" w:rsidP="004261D2">
            <w:r w:rsidRPr="004261D2">
              <w:rPr>
                <w:b/>
                <w:bCs/>
              </w:rPr>
              <w:t>Comments</w:t>
            </w:r>
          </w:p>
        </w:tc>
      </w:tr>
      <w:tr w:rsidR="004261D2" w:rsidRPr="004261D2" w14:paraId="2EC9A14D" w14:textId="77777777" w:rsidTr="004261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FC228" w14:textId="77777777" w:rsidR="004261D2" w:rsidRPr="004261D2" w:rsidRDefault="004261D2" w:rsidP="004261D2">
            <w:r w:rsidRPr="004261D2">
              <w:rPr>
                <w:b/>
                <w:bCs/>
              </w:rPr>
              <w:t>Frame Displayed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858F7" w14:textId="77777777" w:rsidR="004261D2" w:rsidRPr="004261D2" w:rsidRDefault="004261D2" w:rsidP="004261D2">
            <w:r w:rsidRPr="004261D2">
              <w:t>The frame is visible to all students (projected, on board, or printed).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9CCCD" w14:textId="77777777" w:rsidR="004261D2" w:rsidRPr="004261D2" w:rsidRDefault="004261D2" w:rsidP="004261D2">
            <w:r w:rsidRPr="004261D2">
              <w:rPr>
                <w:b/>
                <w:bCs/>
              </w:rPr>
              <w:t xml:space="preserve"> 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12C2D8" w14:textId="77777777" w:rsidR="004261D2" w:rsidRPr="004261D2" w:rsidRDefault="004261D2" w:rsidP="004261D2">
            <w:r w:rsidRPr="004261D2">
              <w:t>Printed for each student and on the Smartboard</w:t>
            </w:r>
          </w:p>
        </w:tc>
      </w:tr>
      <w:tr w:rsidR="004261D2" w:rsidRPr="004261D2" w14:paraId="120A3EFA" w14:textId="77777777" w:rsidTr="004261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3DCFBB" w14:textId="77777777" w:rsidR="004261D2" w:rsidRPr="004261D2" w:rsidRDefault="004261D2" w:rsidP="004261D2">
            <w:r w:rsidRPr="004261D2">
              <w:rPr>
                <w:b/>
                <w:bCs/>
              </w:rPr>
              <w:t>Main Idea Clearly</w:t>
            </w:r>
          </w:p>
          <w:p w14:paraId="4656FAB8" w14:textId="77777777" w:rsidR="004261D2" w:rsidRPr="004261D2" w:rsidRDefault="004261D2" w:rsidP="004261D2">
            <w:r w:rsidRPr="004261D2">
              <w:rPr>
                <w:b/>
                <w:bCs/>
              </w:rPr>
              <w:t>Stated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D511E" w14:textId="77777777" w:rsidR="004261D2" w:rsidRPr="004261D2" w:rsidRDefault="004261D2" w:rsidP="004261D2">
            <w:r w:rsidRPr="004261D2">
              <w:t>The central topic or concept is clearly written in the middle of the Frame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7DB16E" w14:textId="77777777" w:rsidR="004261D2" w:rsidRPr="004261D2" w:rsidRDefault="004261D2" w:rsidP="004261D2">
            <w:r w:rsidRPr="004261D2">
              <w:rPr>
                <w:b/>
                <w:bCs/>
              </w:rPr>
              <w:t xml:space="preserve"> 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CB861" w14:textId="77777777" w:rsidR="004261D2" w:rsidRPr="004261D2" w:rsidRDefault="004261D2" w:rsidP="004261D2">
            <w:r w:rsidRPr="004261D2">
              <w:t>“Hunger Names” play on words</w:t>
            </w:r>
          </w:p>
        </w:tc>
      </w:tr>
      <w:tr w:rsidR="004261D2" w:rsidRPr="004261D2" w14:paraId="0494EDBC" w14:textId="77777777" w:rsidTr="004261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EB937" w14:textId="77777777" w:rsidR="004261D2" w:rsidRPr="004261D2" w:rsidRDefault="004261D2" w:rsidP="004261D2">
            <w:r w:rsidRPr="004261D2">
              <w:rPr>
                <w:b/>
                <w:bCs/>
              </w:rPr>
              <w:t>Key Details Identified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B435E4" w14:textId="77777777" w:rsidR="004261D2" w:rsidRPr="004261D2" w:rsidRDefault="004261D2" w:rsidP="004261D2">
            <w:r w:rsidRPr="004261D2">
              <w:t>Essential information or key ideas are listed in the “What is important to understand?” section.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44D88" w14:textId="77777777" w:rsidR="004261D2" w:rsidRPr="004261D2" w:rsidRDefault="004261D2" w:rsidP="004261D2">
            <w:r w:rsidRPr="004261D2">
              <w:rPr>
                <w:b/>
                <w:bCs/>
              </w:rPr>
              <w:t xml:space="preserve"> 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9F5537" w14:textId="77777777" w:rsidR="004261D2" w:rsidRPr="004261D2" w:rsidRDefault="004261D2" w:rsidP="004261D2">
            <w:r w:rsidRPr="004261D2">
              <w:t>*Remember to keep this brief</w:t>
            </w:r>
          </w:p>
        </w:tc>
      </w:tr>
      <w:tr w:rsidR="004261D2" w:rsidRPr="004261D2" w14:paraId="1DA4DDE5" w14:textId="77777777" w:rsidTr="004261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70F519" w14:textId="77777777" w:rsidR="004261D2" w:rsidRPr="004261D2" w:rsidRDefault="004261D2" w:rsidP="004261D2">
            <w:r w:rsidRPr="004261D2">
              <w:rPr>
                <w:b/>
                <w:bCs/>
              </w:rPr>
              <w:t>Teacher Models Thinking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7BBF0" w14:textId="77777777" w:rsidR="004261D2" w:rsidRPr="004261D2" w:rsidRDefault="004261D2" w:rsidP="004261D2">
            <w:r w:rsidRPr="004261D2">
              <w:t>Teacher verbally models how to identify main ideas and key details.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1C9B1" w14:textId="77777777" w:rsidR="004261D2" w:rsidRPr="004261D2" w:rsidRDefault="004261D2" w:rsidP="004261D2">
            <w:r w:rsidRPr="004261D2">
              <w:rPr>
                <w:b/>
                <w:bCs/>
              </w:rPr>
              <w:t xml:space="preserve"> 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36D89" w14:textId="77777777" w:rsidR="004261D2" w:rsidRPr="004261D2" w:rsidRDefault="004261D2" w:rsidP="004261D2">
            <w:r w:rsidRPr="004261D2">
              <w:t>Refers to article from yesterday’s lesson on </w:t>
            </w:r>
          </w:p>
          <w:p w14:paraId="179DD945" w14:textId="77777777" w:rsidR="004261D2" w:rsidRPr="004261D2" w:rsidRDefault="004261D2" w:rsidP="004261D2">
            <w:r w:rsidRPr="004261D2">
              <w:t>Hunger Games’ names</w:t>
            </w:r>
          </w:p>
        </w:tc>
      </w:tr>
      <w:tr w:rsidR="004261D2" w:rsidRPr="004261D2" w14:paraId="65D93CBF" w14:textId="77777777" w:rsidTr="004261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16C03" w14:textId="77777777" w:rsidR="004261D2" w:rsidRPr="004261D2" w:rsidRDefault="004261D2" w:rsidP="004261D2">
            <w:r w:rsidRPr="004261D2">
              <w:rPr>
                <w:b/>
                <w:bCs/>
              </w:rPr>
              <w:lastRenderedPageBreak/>
              <w:t>Students Participate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9966A" w14:textId="77777777" w:rsidR="004261D2" w:rsidRPr="004261D2" w:rsidRDefault="004261D2" w:rsidP="004261D2">
            <w:r w:rsidRPr="004261D2">
              <w:t>Students contribute to ideas to complete the Frame (collaboratively or independently).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C4CDB" w14:textId="77777777" w:rsidR="004261D2" w:rsidRPr="004261D2" w:rsidRDefault="004261D2" w:rsidP="004261D2">
            <w:r w:rsidRPr="004261D2">
              <w:rPr>
                <w:b/>
                <w:bCs/>
              </w:rPr>
              <w:t xml:space="preserve"> 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ED3A0F" w14:textId="77777777" w:rsidR="004261D2" w:rsidRPr="004261D2" w:rsidRDefault="004261D2" w:rsidP="004261D2">
            <w:r w:rsidRPr="004261D2">
              <w:t>Students are very engaged in all parts of the discussion.</w:t>
            </w:r>
          </w:p>
        </w:tc>
      </w:tr>
      <w:tr w:rsidR="004261D2" w:rsidRPr="004261D2" w14:paraId="0C894677" w14:textId="77777777" w:rsidTr="004261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C496C" w14:textId="77777777" w:rsidR="004261D2" w:rsidRPr="004261D2" w:rsidRDefault="004261D2" w:rsidP="004261D2">
            <w:r w:rsidRPr="004261D2">
              <w:rPr>
                <w:b/>
                <w:bCs/>
              </w:rPr>
              <w:t>Relationships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98C80" w14:textId="77777777" w:rsidR="004261D2" w:rsidRPr="004261D2" w:rsidRDefault="004261D2" w:rsidP="004261D2">
            <w:r w:rsidRPr="004261D2">
              <w:t>Teacher explicitly helps students identify relationships (e.g. cause/effect, compare/contrast, sequence).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AFE34B" w14:textId="77777777" w:rsidR="004261D2" w:rsidRPr="004261D2" w:rsidRDefault="004261D2" w:rsidP="004261D2">
            <w:r w:rsidRPr="004261D2">
              <w:rPr>
                <w:b/>
                <w:bCs/>
              </w:rPr>
              <w:t xml:space="preserve"> 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F7117" w14:textId="77777777" w:rsidR="004261D2" w:rsidRPr="004261D2" w:rsidRDefault="004261D2" w:rsidP="004261D2">
            <w:r w:rsidRPr="004261D2">
              <w:t>Connects to previous literature, imagery, and</w:t>
            </w:r>
          </w:p>
          <w:p w14:paraId="3E9245B7" w14:textId="77777777" w:rsidR="004261D2" w:rsidRPr="004261D2" w:rsidRDefault="004261D2" w:rsidP="004261D2">
            <w:r w:rsidRPr="004261D2">
              <w:t>similarities in characters names with what they represent.</w:t>
            </w:r>
          </w:p>
        </w:tc>
      </w:tr>
      <w:tr w:rsidR="004261D2" w:rsidRPr="004261D2" w14:paraId="048C4C81" w14:textId="77777777" w:rsidTr="004261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0F390" w14:textId="77777777" w:rsidR="004261D2" w:rsidRPr="004261D2" w:rsidRDefault="004261D2" w:rsidP="004261D2">
            <w:r w:rsidRPr="004261D2">
              <w:rPr>
                <w:b/>
                <w:bCs/>
              </w:rPr>
              <w:t>Central Question Asked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C94DB" w14:textId="77777777" w:rsidR="004261D2" w:rsidRPr="004261D2" w:rsidRDefault="004261D2" w:rsidP="004261D2">
            <w:r w:rsidRPr="004261D2">
              <w:t>Teacher includes and discusses the guiding question for the lesson.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78294" w14:textId="77777777" w:rsidR="004261D2" w:rsidRPr="004261D2" w:rsidRDefault="004261D2" w:rsidP="004261D2">
            <w:r w:rsidRPr="004261D2">
              <w:rPr>
                <w:b/>
                <w:bCs/>
              </w:rPr>
              <w:t xml:space="preserve"> 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94C9F" w14:textId="77777777" w:rsidR="004261D2" w:rsidRPr="004261D2" w:rsidRDefault="004261D2" w:rsidP="004261D2">
            <w:r w:rsidRPr="004261D2">
              <w:t>Questions are high level and elicit thinking.</w:t>
            </w:r>
          </w:p>
          <w:p w14:paraId="5E7D35F8" w14:textId="77777777" w:rsidR="004261D2" w:rsidRPr="004261D2" w:rsidRDefault="004261D2" w:rsidP="004261D2">
            <w:r w:rsidRPr="004261D2">
              <w:t>He who is doing the thinking is doing the learning</w:t>
            </w:r>
          </w:p>
        </w:tc>
      </w:tr>
      <w:tr w:rsidR="004261D2" w:rsidRPr="004261D2" w14:paraId="2FA1AFD1" w14:textId="77777777" w:rsidTr="004261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FA970" w14:textId="77777777" w:rsidR="004261D2" w:rsidRPr="004261D2" w:rsidRDefault="004261D2" w:rsidP="004261D2">
            <w:r w:rsidRPr="004261D2">
              <w:rPr>
                <w:b/>
                <w:bCs/>
              </w:rPr>
              <w:t>Summary Completed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F3E67C" w14:textId="77777777" w:rsidR="004261D2" w:rsidRPr="004261D2" w:rsidRDefault="004261D2" w:rsidP="004261D2">
            <w:r w:rsidRPr="004261D2">
              <w:t>A summary statement is completed at the bottom of the Frame.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DDF0BF" w14:textId="77777777" w:rsidR="004261D2" w:rsidRPr="004261D2" w:rsidRDefault="004261D2" w:rsidP="004261D2">
            <w:r w:rsidRPr="004261D2">
              <w:rPr>
                <w:b/>
                <w:bCs/>
              </w:rPr>
              <w:t xml:space="preserve"> 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9B716" w14:textId="77777777" w:rsidR="004261D2" w:rsidRPr="004261D2" w:rsidRDefault="004261D2" w:rsidP="004261D2">
            <w:r w:rsidRPr="004261D2">
              <w:t>“Author was inspired to hide her influences in plain sight.”</w:t>
            </w:r>
          </w:p>
        </w:tc>
      </w:tr>
      <w:tr w:rsidR="004261D2" w:rsidRPr="004261D2" w14:paraId="1DC48B7D" w14:textId="77777777" w:rsidTr="004261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2C32F" w14:textId="77777777" w:rsidR="004261D2" w:rsidRPr="004261D2" w:rsidRDefault="004261D2" w:rsidP="004261D2">
            <w:r w:rsidRPr="004261D2">
              <w:rPr>
                <w:b/>
                <w:bCs/>
              </w:rPr>
              <w:t>Visual Cues Used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6CF3E" w14:textId="77777777" w:rsidR="004261D2" w:rsidRPr="004261D2" w:rsidRDefault="004261D2" w:rsidP="004261D2">
            <w:r w:rsidRPr="004261D2">
              <w:t>Teacher uses color, symbols, or visuals to organize or emphasize key parts of the Frame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297051" w14:textId="77777777" w:rsidR="004261D2" w:rsidRPr="004261D2" w:rsidRDefault="004261D2" w:rsidP="004261D2">
            <w:r w:rsidRPr="004261D2">
              <w:rPr>
                <w:b/>
                <w:bCs/>
              </w:rPr>
              <w:t xml:space="preserve"> 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C69164" w14:textId="77777777" w:rsidR="004261D2" w:rsidRPr="004261D2" w:rsidRDefault="004261D2" w:rsidP="004261D2">
            <w:r w:rsidRPr="004261D2">
              <w:t>Reminding words in parentheses, arrows</w:t>
            </w:r>
          </w:p>
        </w:tc>
      </w:tr>
      <w:tr w:rsidR="004261D2" w:rsidRPr="004261D2" w14:paraId="332DFA6E" w14:textId="77777777" w:rsidTr="004261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7EBF1" w14:textId="77777777" w:rsidR="004261D2" w:rsidRPr="004261D2" w:rsidRDefault="004261D2" w:rsidP="004261D2">
            <w:r w:rsidRPr="004261D2">
              <w:rPr>
                <w:b/>
                <w:bCs/>
              </w:rPr>
              <w:t>Review and Reflection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33280" w14:textId="77777777" w:rsidR="004261D2" w:rsidRPr="004261D2" w:rsidRDefault="004261D2" w:rsidP="004261D2">
            <w:r w:rsidRPr="004261D2">
              <w:t>Frame is reviewed at the end of the lesson; students reflect or respond to reinforce learning.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0529F4" w14:textId="77777777" w:rsidR="004261D2" w:rsidRPr="004261D2" w:rsidRDefault="004261D2" w:rsidP="004261D2">
            <w:r w:rsidRPr="004261D2">
              <w:rPr>
                <w:b/>
                <w:bCs/>
              </w:rPr>
              <w:t xml:space="preserve"> 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713C3" w14:textId="77777777" w:rsidR="004261D2" w:rsidRPr="004261D2" w:rsidRDefault="004261D2" w:rsidP="004261D2">
            <w:r w:rsidRPr="004261D2">
              <w:t>Yes, final summary and discussion with students to ensure understanding of frame and relationships that gave the characters meaning and purpose. </w:t>
            </w:r>
          </w:p>
        </w:tc>
      </w:tr>
    </w:tbl>
    <w:p w14:paraId="05ED2675" w14:textId="77777777" w:rsidR="004261D2" w:rsidRPr="004261D2" w:rsidRDefault="004261D2" w:rsidP="004261D2">
      <w:pPr>
        <w:rPr>
          <w:b/>
          <w:bCs/>
        </w:rPr>
      </w:pPr>
      <w:r w:rsidRPr="004261D2">
        <w:rPr>
          <w:b/>
          <w:bCs/>
        </w:rPr>
        <w:t>Overall Fidelity Rating</w:t>
      </w:r>
    </w:p>
    <w:p w14:paraId="75E8F778" w14:textId="77777777" w:rsidR="004261D2" w:rsidRPr="004261D2" w:rsidRDefault="004261D2" w:rsidP="004261D2">
      <w:pPr>
        <w:numPr>
          <w:ilvl w:val="0"/>
          <w:numId w:val="1"/>
        </w:numPr>
      </w:pPr>
      <w:r w:rsidRPr="004261D2">
        <w:lastRenderedPageBreak/>
        <w:t xml:space="preserve">X </w:t>
      </w:r>
      <w:r w:rsidRPr="004261D2">
        <w:rPr>
          <w:b/>
          <w:bCs/>
        </w:rPr>
        <w:t>High Fidelity</w:t>
      </w:r>
      <w:r w:rsidRPr="004261D2">
        <w:t>: All or nearly all components (9–10) are present.</w:t>
      </w:r>
      <w:r w:rsidRPr="004261D2">
        <w:br/>
      </w:r>
      <w:r w:rsidRPr="004261D2">
        <w:br/>
      </w:r>
    </w:p>
    <w:p w14:paraId="056AB3CE" w14:textId="77777777" w:rsidR="004261D2" w:rsidRPr="004261D2" w:rsidRDefault="004261D2" w:rsidP="004261D2">
      <w:pPr>
        <w:numPr>
          <w:ilvl w:val="0"/>
          <w:numId w:val="1"/>
        </w:numPr>
      </w:pPr>
      <w:r w:rsidRPr="004261D2">
        <w:t xml:space="preserve">☐ </w:t>
      </w:r>
      <w:r w:rsidRPr="004261D2">
        <w:rPr>
          <w:b/>
          <w:bCs/>
        </w:rPr>
        <w:t>Moderate Fidelity</w:t>
      </w:r>
      <w:r w:rsidRPr="004261D2">
        <w:t>: Most components (6–8) are present.</w:t>
      </w:r>
      <w:r w:rsidRPr="004261D2">
        <w:br/>
      </w:r>
      <w:r w:rsidRPr="004261D2">
        <w:br/>
      </w:r>
    </w:p>
    <w:p w14:paraId="69808707" w14:textId="77777777" w:rsidR="004261D2" w:rsidRPr="004261D2" w:rsidRDefault="004261D2" w:rsidP="004261D2">
      <w:pPr>
        <w:numPr>
          <w:ilvl w:val="0"/>
          <w:numId w:val="1"/>
        </w:numPr>
      </w:pPr>
      <w:r w:rsidRPr="004261D2">
        <w:t xml:space="preserve">☐ </w:t>
      </w:r>
      <w:r w:rsidRPr="004261D2">
        <w:rPr>
          <w:b/>
          <w:bCs/>
        </w:rPr>
        <w:t>Low Fidelity</w:t>
      </w:r>
      <w:r w:rsidRPr="004261D2">
        <w:t>: Fewer than 6 components are present.</w:t>
      </w:r>
      <w:r w:rsidRPr="004261D2">
        <w:br/>
      </w:r>
      <w:r w:rsidRPr="004261D2">
        <w:br/>
      </w:r>
    </w:p>
    <w:p w14:paraId="02C9034B" w14:textId="77777777" w:rsidR="004261D2" w:rsidRPr="004261D2" w:rsidRDefault="004261D2" w:rsidP="004261D2">
      <w:r w:rsidRPr="004261D2">
        <w:rPr>
          <w:b/>
          <w:bCs/>
        </w:rPr>
        <w:t>Observer Notes / Recommendations:</w:t>
      </w:r>
    </w:p>
    <w:p w14:paraId="74900F5D" w14:textId="77777777" w:rsidR="004261D2" w:rsidRPr="004261D2" w:rsidRDefault="004261D2" w:rsidP="004261D2"/>
    <w:p w14:paraId="55AA48B0" w14:textId="77777777" w:rsidR="004261D2" w:rsidRPr="004261D2" w:rsidRDefault="004261D2" w:rsidP="004261D2">
      <w:r w:rsidRPr="004261D2">
        <w:t xml:space="preserve">Don't forget </w:t>
      </w:r>
      <w:proofErr w:type="gramStart"/>
      <w:r w:rsidRPr="004261D2">
        <w:t>to  make</w:t>
      </w:r>
      <w:proofErr w:type="gramEnd"/>
      <w:r w:rsidRPr="004261D2">
        <w:t xml:space="preserve"> your key </w:t>
      </w:r>
      <w:proofErr w:type="gramStart"/>
      <w:r w:rsidRPr="004261D2">
        <w:t>details, and</w:t>
      </w:r>
      <w:proofErr w:type="gramEnd"/>
      <w:r w:rsidRPr="004261D2">
        <w:t xml:space="preserve"> review brief statements. Consider bullet points if you must include more than a sentence or two. Great lesson! The students were engaged in high level thinking and questioning. You took them beyond basic comprehension ‘WH” questions.</w:t>
      </w:r>
    </w:p>
    <w:p w14:paraId="0E93AAFD" w14:textId="77777777" w:rsidR="00883CA4" w:rsidRDefault="00883CA4"/>
    <w:sectPr w:rsidR="00883CA4" w:rsidSect="004261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1F57"/>
    <w:multiLevelType w:val="multilevel"/>
    <w:tmpl w:val="F52C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242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D2"/>
    <w:rsid w:val="001464B6"/>
    <w:rsid w:val="004261D2"/>
    <w:rsid w:val="00883CA4"/>
    <w:rsid w:val="00B243CF"/>
    <w:rsid w:val="00D3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0B56C"/>
  <w15:chartTrackingRefBased/>
  <w15:docId w15:val="{9CE35C38-C98C-4AB6-8B0E-9673BE2F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1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1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1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1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1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1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1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1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1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1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1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8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Huffmaster</dc:creator>
  <cp:keywords/>
  <dc:description/>
  <cp:lastModifiedBy>Lisa Huffmaster</cp:lastModifiedBy>
  <cp:revision>1</cp:revision>
  <dcterms:created xsi:type="dcterms:W3CDTF">2025-05-09T20:01:00Z</dcterms:created>
  <dcterms:modified xsi:type="dcterms:W3CDTF">2025-05-09T20:02:00Z</dcterms:modified>
</cp:coreProperties>
</file>